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4522" w14:textId="77777777" w:rsidR="004F7219" w:rsidRDefault="004F7219" w:rsidP="004F7219">
      <w:pPr>
        <w:pStyle w:val="AttorneyName"/>
      </w:pPr>
      <w:bookmarkStart w:id="0" w:name="_Hlk87269047"/>
      <w:bookmarkStart w:id="1" w:name="CourtLine1"/>
      <w:bookmarkStart w:id="2" w:name="_Hlk49782386"/>
      <w:bookmarkEnd w:id="0"/>
      <w:r>
        <w:t>Carney R. Shegerian, Esq., State Bar No. 150461</w:t>
      </w:r>
    </w:p>
    <w:p w14:paraId="1DB2DE54" w14:textId="77777777" w:rsidR="004F7219" w:rsidRDefault="004F7219" w:rsidP="004F7219">
      <w:pPr>
        <w:pStyle w:val="AttorneyName"/>
      </w:pPr>
      <w:proofErr w:type="spellStart"/>
      <w:r w:rsidRPr="00312A83">
        <w:t>CShegerian@Shegerianlaw.com</w:t>
      </w:r>
      <w:proofErr w:type="spellEnd"/>
    </w:p>
    <w:p w14:paraId="72080019" w14:textId="77777777" w:rsidR="004F7219" w:rsidRDefault="004F7219" w:rsidP="004F7219">
      <w:pPr>
        <w:pStyle w:val="AttorneyName"/>
      </w:pPr>
      <w:r>
        <w:t>Anthony Nguyen, Esq., State Bar No. 259154</w:t>
      </w:r>
    </w:p>
    <w:p w14:paraId="37F8C4A4" w14:textId="77777777" w:rsidR="004F7219" w:rsidRDefault="004F7219" w:rsidP="004F7219">
      <w:pPr>
        <w:pStyle w:val="AttorneyName"/>
      </w:pPr>
      <w:proofErr w:type="spellStart"/>
      <w:r w:rsidRPr="00312A83">
        <w:t>ANguyen@Shegerianlaw.com</w:t>
      </w:r>
      <w:proofErr w:type="spellEnd"/>
    </w:p>
    <w:p w14:paraId="5D9CAC0E" w14:textId="77777777" w:rsidR="004F7219" w:rsidRDefault="004F7219" w:rsidP="004F7219">
      <w:pPr>
        <w:pStyle w:val="AttorneyName"/>
      </w:pPr>
      <w:r>
        <w:t>Zachary Lynch, Esq., State Bar No. 332964</w:t>
      </w:r>
    </w:p>
    <w:p w14:paraId="5E81852D" w14:textId="77777777" w:rsidR="004F7219" w:rsidRDefault="004F7219" w:rsidP="004F7219">
      <w:pPr>
        <w:pStyle w:val="AttorneyName"/>
      </w:pPr>
      <w:proofErr w:type="spellStart"/>
      <w:r w:rsidRPr="00312A83">
        <w:t>ZLynch@Shegerianlaw.com</w:t>
      </w:r>
      <w:proofErr w:type="spellEnd"/>
    </w:p>
    <w:p w14:paraId="29DF055D" w14:textId="77777777" w:rsidR="004F7219" w:rsidRDefault="004F7219" w:rsidP="004F7219">
      <w:pPr>
        <w:pStyle w:val="AttorneyName"/>
      </w:pPr>
      <w:r>
        <w:t>SHEGERIAN &amp; ASSOCIATES, INC.</w:t>
      </w:r>
    </w:p>
    <w:p w14:paraId="6BDD777B" w14:textId="77777777" w:rsidR="004F7219" w:rsidRDefault="004F7219" w:rsidP="004F7219">
      <w:pPr>
        <w:pStyle w:val="AttorneyName"/>
      </w:pPr>
      <w:r>
        <w:t>145 South Spring Street, Suite 400</w:t>
      </w:r>
    </w:p>
    <w:p w14:paraId="2A3D9A74" w14:textId="77777777" w:rsidR="004F7219" w:rsidRDefault="004F7219" w:rsidP="004F7219">
      <w:pPr>
        <w:pStyle w:val="AttorneyName"/>
      </w:pPr>
      <w:r>
        <w:t>Los Angeles, California 90012</w:t>
      </w:r>
    </w:p>
    <w:p w14:paraId="185B15DB" w14:textId="77777777" w:rsidR="004F7219" w:rsidRDefault="004F7219" w:rsidP="004F7219">
      <w:pPr>
        <w:pStyle w:val="AttorneyName"/>
      </w:pPr>
      <w:r>
        <w:t>Telephone Number:  (310) 860</w:t>
      </w:r>
      <w:r>
        <w:noBreakHyphen/>
        <w:t>0770</w:t>
      </w:r>
    </w:p>
    <w:p w14:paraId="7962317F" w14:textId="77777777" w:rsidR="004F7219" w:rsidRDefault="004F7219" w:rsidP="004F7219">
      <w:pPr>
        <w:pStyle w:val="AttorneyName"/>
        <w:spacing w:after="240"/>
      </w:pPr>
      <w:r>
        <w:t>Facsimile Number:   (310) 860</w:t>
      </w:r>
      <w:r>
        <w:noBreakHyphen/>
        <w:t>0771</w:t>
      </w:r>
    </w:p>
    <w:p w14:paraId="4711C528" w14:textId="77777777" w:rsidR="004F7219" w:rsidRDefault="004F7219" w:rsidP="004F7219">
      <w:pPr>
        <w:pStyle w:val="AttorneyName"/>
      </w:pPr>
      <w:r>
        <w:t>Nick Rowley, Esq., State Bar No. 220036</w:t>
      </w:r>
    </w:p>
    <w:p w14:paraId="0FC5584A" w14:textId="77777777" w:rsidR="004F7219" w:rsidRDefault="004F7219" w:rsidP="004F7219">
      <w:pPr>
        <w:pStyle w:val="AttorneyName"/>
      </w:pPr>
      <w:proofErr w:type="spellStart"/>
      <w:r w:rsidRPr="00312A83">
        <w:t>Nick@</w:t>
      </w:r>
      <w:r>
        <w:t>TL</w:t>
      </w:r>
      <w:r w:rsidRPr="00312A83">
        <w:t>4</w:t>
      </w:r>
      <w:r>
        <w:t>J</w:t>
      </w:r>
      <w:r w:rsidRPr="00312A83">
        <w:t>.com</w:t>
      </w:r>
      <w:proofErr w:type="spellEnd"/>
    </w:p>
    <w:p w14:paraId="20D8D0AC" w14:textId="77777777" w:rsidR="004F7219" w:rsidRDefault="004F7219" w:rsidP="004F7219">
      <w:pPr>
        <w:pStyle w:val="AttorneyName"/>
      </w:pPr>
      <w:r>
        <w:t>THE ROWLEY LAW FIRM</w:t>
      </w:r>
    </w:p>
    <w:p w14:paraId="38CA1C65" w14:textId="77777777" w:rsidR="004F7219" w:rsidRDefault="004F7219" w:rsidP="004F7219">
      <w:pPr>
        <w:pStyle w:val="AttorneyName"/>
      </w:pPr>
      <w:r>
        <w:t>407 Bryant Circle, Suite F</w:t>
      </w:r>
    </w:p>
    <w:p w14:paraId="3CB0143A" w14:textId="77777777" w:rsidR="004F7219" w:rsidRDefault="004F7219" w:rsidP="004F7219">
      <w:pPr>
        <w:pStyle w:val="AttorneyName"/>
      </w:pPr>
      <w:r>
        <w:t>Ojai, California, 93023</w:t>
      </w:r>
    </w:p>
    <w:p w14:paraId="4A04BE20" w14:textId="77777777" w:rsidR="004F7219" w:rsidRDefault="004F7219" w:rsidP="004F7219">
      <w:pPr>
        <w:pStyle w:val="AttorneyName"/>
      </w:pPr>
      <w:r>
        <w:t>Telephone Number:  (805) 272-9506</w:t>
      </w:r>
    </w:p>
    <w:p w14:paraId="32FEAF49" w14:textId="77777777" w:rsidR="004F7219" w:rsidRDefault="004F7219" w:rsidP="004F7219">
      <w:pPr>
        <w:pStyle w:val="Client"/>
        <w:rPr>
          <w:szCs w:val="28"/>
        </w:rPr>
      </w:pPr>
    </w:p>
    <w:p w14:paraId="6F975F4E" w14:textId="77777777" w:rsidR="004F7219" w:rsidRPr="005B0D7A" w:rsidRDefault="004F7219" w:rsidP="004F7219">
      <w:pPr>
        <w:pStyle w:val="Client"/>
        <w:rPr>
          <w:szCs w:val="28"/>
        </w:rPr>
      </w:pPr>
      <w:r w:rsidRPr="005B0D7A">
        <w:rPr>
          <w:szCs w:val="28"/>
        </w:rPr>
        <w:t>Attorneys for Plaintiff,</w:t>
      </w:r>
    </w:p>
    <w:p w14:paraId="1D3020BC" w14:textId="77777777" w:rsidR="004F7219" w:rsidRPr="005B0D7A" w:rsidRDefault="004F7219" w:rsidP="004F7219">
      <w:pPr>
        <w:pStyle w:val="Client"/>
        <w:spacing w:after="500"/>
        <w:rPr>
          <w:szCs w:val="28"/>
        </w:rPr>
      </w:pPr>
      <w:r w:rsidRPr="005B0D7A">
        <w:rPr>
          <w:szCs w:val="28"/>
        </w:rPr>
        <w:t xml:space="preserve">T.J. </w:t>
      </w:r>
      <w:proofErr w:type="spellStart"/>
      <w:r w:rsidRPr="005B0D7A">
        <w:rPr>
          <w:szCs w:val="28"/>
        </w:rPr>
        <w:t>SIMERS</w:t>
      </w:r>
      <w:proofErr w:type="spellEnd"/>
    </w:p>
    <w:p w14:paraId="6A1576CC" w14:textId="13927E06" w:rsidR="00695625" w:rsidRPr="006E6BB0" w:rsidRDefault="009870BD" w:rsidP="00695625">
      <w:pPr>
        <w:spacing w:after="240"/>
        <w:jc w:val="center"/>
        <w:rPr>
          <w:b/>
          <w:sz w:val="30"/>
        </w:rPr>
      </w:pPr>
      <w:r w:rsidRPr="009870BD">
        <w:rPr>
          <w:b/>
          <w:sz w:val="30"/>
          <w:szCs w:val="30"/>
        </w:rPr>
        <w:t>SUPERIOR COURT OF THE STATE OF CALIFORNIA</w:t>
      </w:r>
      <w:bookmarkEnd w:id="1"/>
    </w:p>
    <w:p w14:paraId="001DE1A7" w14:textId="6ECFB545" w:rsidR="004C1BA9" w:rsidRDefault="009870BD" w:rsidP="00695625">
      <w:pPr>
        <w:spacing w:after="720"/>
        <w:jc w:val="center"/>
        <w:rPr>
          <w:b/>
          <w:sz w:val="30"/>
        </w:rPr>
      </w:pPr>
      <w:bookmarkStart w:id="3" w:name="CourtLine2"/>
      <w:bookmarkStart w:id="4" w:name="_Hlk3209578"/>
      <w:r w:rsidRPr="009870BD">
        <w:rPr>
          <w:b/>
          <w:sz w:val="30"/>
          <w:szCs w:val="30"/>
        </w:rPr>
        <w:t>FOR THE COUNTY OF LOS ANGELES, CENTRAL DISTRICT</w:t>
      </w:r>
      <w:bookmarkEnd w:id="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5254"/>
      </w:tblGrid>
      <w:tr w:rsidR="004C1BA9" w14:paraId="76056993" w14:textId="77777777" w:rsidTr="00695625">
        <w:tc>
          <w:tcPr>
            <w:tcW w:w="4542" w:type="dxa"/>
            <w:tcBorders>
              <w:bottom w:val="single" w:sz="4" w:space="0" w:color="auto"/>
              <w:right w:val="single" w:sz="4" w:space="0" w:color="auto"/>
            </w:tcBorders>
          </w:tcPr>
          <w:p w14:paraId="1566762C" w14:textId="0C37ECB2" w:rsidR="004C1BA9" w:rsidRDefault="009870BD">
            <w:pPr>
              <w:pStyle w:val="15Spacing"/>
              <w:spacing w:line="240" w:lineRule="exact"/>
            </w:pPr>
            <w:bookmarkStart w:id="5" w:name="Parties"/>
            <w:bookmarkEnd w:id="5"/>
            <w:r w:rsidRPr="009870BD">
              <w:t xml:space="preserve">T.J. </w:t>
            </w:r>
            <w:proofErr w:type="spellStart"/>
            <w:r w:rsidRPr="009870BD">
              <w:t>SIMERS</w:t>
            </w:r>
            <w:proofErr w:type="spellEnd"/>
            <w:r w:rsidR="004C1BA9">
              <w:t>,</w:t>
            </w:r>
          </w:p>
          <w:p w14:paraId="16D039CC" w14:textId="77777777" w:rsidR="004C1BA9" w:rsidRDefault="004C1BA9"/>
          <w:p w14:paraId="4D4617B7" w14:textId="77777777" w:rsidR="007C6ECF" w:rsidRDefault="007C6ECF"/>
          <w:p w14:paraId="150893E4" w14:textId="77777777" w:rsidR="004C1BA9" w:rsidRDefault="004C1BA9">
            <w:r>
              <w:tab/>
              <w:t>Plaintiff,</w:t>
            </w:r>
          </w:p>
          <w:p w14:paraId="051E57AA" w14:textId="77777777" w:rsidR="004C1BA9" w:rsidRDefault="004C1BA9"/>
          <w:p w14:paraId="7815D352" w14:textId="77777777" w:rsidR="007C6ECF" w:rsidRDefault="007C6ECF"/>
          <w:p w14:paraId="7858E453" w14:textId="77777777" w:rsidR="004C1BA9" w:rsidRDefault="004C1BA9">
            <w:r>
              <w:t>vs.</w:t>
            </w:r>
          </w:p>
          <w:p w14:paraId="053C47F5" w14:textId="77777777" w:rsidR="00007C92" w:rsidRDefault="00007C92"/>
          <w:p w14:paraId="74A12298" w14:textId="77777777" w:rsidR="007C6ECF" w:rsidRDefault="007C6ECF"/>
          <w:p w14:paraId="2D581D27" w14:textId="22BF58FC" w:rsidR="004C1BA9" w:rsidRDefault="009870BD">
            <w:bookmarkStart w:id="6" w:name="ALLDEFENDANTS"/>
            <w:r>
              <w:t>LOS ANGELES TIMES COMMUNICATIONS, LLC</w:t>
            </w:r>
            <w:r w:rsidRPr="00AB2C2E">
              <w:t>,</w:t>
            </w:r>
            <w:r>
              <w:t xml:space="preserve"> et al.,</w:t>
            </w:r>
            <w:bookmarkEnd w:id="6"/>
          </w:p>
          <w:p w14:paraId="28632BA6" w14:textId="77777777" w:rsidR="007C6ECF" w:rsidRDefault="007C6ECF"/>
          <w:p w14:paraId="7F8E47E8" w14:textId="77777777" w:rsidR="004C1BA9" w:rsidRDefault="004C1BA9">
            <w:r>
              <w:tab/>
              <w:t>Defendants.</w:t>
            </w:r>
          </w:p>
          <w:p w14:paraId="10698FDD" w14:textId="77777777" w:rsidR="004C1BA9" w:rsidRDefault="004C1BA9"/>
        </w:tc>
        <w:tc>
          <w:tcPr>
            <w:tcW w:w="276" w:type="dxa"/>
            <w:tcBorders>
              <w:left w:val="single" w:sz="4" w:space="0" w:color="auto"/>
            </w:tcBorders>
          </w:tcPr>
          <w:p w14:paraId="0CECAAB5" w14:textId="51FA0326" w:rsidR="000375B2" w:rsidRDefault="000375B2">
            <w:pPr>
              <w:pStyle w:val="SingleSpacing"/>
              <w:jc w:val="left"/>
            </w:pPr>
          </w:p>
        </w:tc>
        <w:tc>
          <w:tcPr>
            <w:tcW w:w="5254" w:type="dxa"/>
          </w:tcPr>
          <w:p w14:paraId="6E5D91E5" w14:textId="758A540D" w:rsidR="004C1BA9" w:rsidRDefault="004C1BA9">
            <w:pPr>
              <w:pStyle w:val="SingleSpacing"/>
              <w:jc w:val="left"/>
            </w:pPr>
            <w:bookmarkStart w:id="7" w:name="CaseNumber"/>
            <w:bookmarkEnd w:id="7"/>
            <w:r>
              <w:t xml:space="preserve">Case No.:  </w:t>
            </w:r>
            <w:bookmarkStart w:id="8" w:name="CaseNo"/>
            <w:r w:rsidR="009870BD">
              <w:t>BC 524 471</w:t>
            </w:r>
            <w:bookmarkEnd w:id="8"/>
          </w:p>
          <w:p w14:paraId="16B2DFDD" w14:textId="77777777" w:rsidR="004C1BA9" w:rsidRDefault="004C1BA9">
            <w:pPr>
              <w:pStyle w:val="SingleSpacing"/>
              <w:jc w:val="left"/>
            </w:pPr>
          </w:p>
          <w:p w14:paraId="6742DF19" w14:textId="1814FFF2" w:rsidR="004C1BA9" w:rsidRDefault="004C1BA9">
            <w:pPr>
              <w:pStyle w:val="SingleSpacing"/>
              <w:jc w:val="left"/>
              <w:rPr>
                <w:b/>
              </w:rPr>
            </w:pPr>
            <w:r>
              <w:rPr>
                <w:b/>
              </w:rPr>
              <w:t xml:space="preserve">The Honorable </w:t>
            </w:r>
            <w:bookmarkStart w:id="9" w:name="Judge"/>
            <w:r w:rsidR="009870BD" w:rsidRPr="009870BD">
              <w:rPr>
                <w:b/>
              </w:rPr>
              <w:t xml:space="preserve">Armen </w:t>
            </w:r>
            <w:proofErr w:type="spellStart"/>
            <w:r w:rsidR="009870BD" w:rsidRPr="009870BD">
              <w:rPr>
                <w:b/>
              </w:rPr>
              <w:t>Tamzarian</w:t>
            </w:r>
            <w:bookmarkEnd w:id="9"/>
            <w:proofErr w:type="spellEnd"/>
          </w:p>
          <w:p w14:paraId="588FF764" w14:textId="77777777" w:rsidR="000862DF" w:rsidRDefault="000862DF">
            <w:pPr>
              <w:pStyle w:val="SingleSpacing"/>
              <w:jc w:val="left"/>
            </w:pPr>
          </w:p>
          <w:p w14:paraId="26128FD2" w14:textId="0CBA7012" w:rsidR="000862DF" w:rsidRDefault="000862DF" w:rsidP="00E73A26">
            <w:pPr>
              <w:pStyle w:val="SingleSpacing"/>
              <w:rPr>
                <w:b/>
              </w:rPr>
            </w:pPr>
            <w:bookmarkStart w:id="10" w:name="_Hlk92914623"/>
            <w:bookmarkStart w:id="11" w:name="_Hlk92954414"/>
            <w:r>
              <w:rPr>
                <w:b/>
              </w:rPr>
              <w:t xml:space="preserve">PLAINTIFF </w:t>
            </w:r>
            <w:bookmarkStart w:id="12" w:name="ClientName"/>
            <w:r w:rsidR="009870BD" w:rsidRPr="009870BD">
              <w:rPr>
                <w:b/>
              </w:rPr>
              <w:t xml:space="preserve">T.J. </w:t>
            </w:r>
            <w:proofErr w:type="spellStart"/>
            <w:r w:rsidR="009870BD" w:rsidRPr="009870BD">
              <w:rPr>
                <w:b/>
              </w:rPr>
              <w:t>SIMERS</w:t>
            </w:r>
            <w:bookmarkEnd w:id="12"/>
            <w:proofErr w:type="spellEnd"/>
            <w:r>
              <w:rPr>
                <w:b/>
              </w:rPr>
              <w:t>’</w:t>
            </w:r>
            <w:r w:rsidR="00807E80">
              <w:rPr>
                <w:b/>
              </w:rPr>
              <w:t xml:space="preserve"> TRIAL BRIEF</w:t>
            </w:r>
            <w:r w:rsidR="00BC3EBB">
              <w:rPr>
                <w:b/>
              </w:rPr>
              <w:t xml:space="preserve"> </w:t>
            </w:r>
            <w:r w:rsidR="00665EF4">
              <w:rPr>
                <w:b/>
              </w:rPr>
              <w:t>IN SUPPORT O</w:t>
            </w:r>
            <w:r w:rsidR="0096767F">
              <w:rPr>
                <w:b/>
              </w:rPr>
              <w:t xml:space="preserve">F COMPLETING TRIAL </w:t>
            </w:r>
            <w:r w:rsidR="004500E5">
              <w:rPr>
                <w:b/>
              </w:rPr>
              <w:t>REMOTELY</w:t>
            </w:r>
            <w:r w:rsidR="001D072E">
              <w:rPr>
                <w:b/>
              </w:rPr>
              <w:t xml:space="preserve"> AND IN </w:t>
            </w:r>
            <w:proofErr w:type="spellStart"/>
            <w:r w:rsidR="001D072E">
              <w:rPr>
                <w:b/>
              </w:rPr>
              <w:t>OPPSOTION</w:t>
            </w:r>
            <w:proofErr w:type="spellEnd"/>
            <w:r w:rsidR="001D072E">
              <w:rPr>
                <w:b/>
              </w:rPr>
              <w:t xml:space="preserve"> TO </w:t>
            </w:r>
            <w:r w:rsidR="004500E5">
              <w:rPr>
                <w:b/>
              </w:rPr>
              <w:t>A</w:t>
            </w:r>
            <w:r w:rsidR="001D072E">
              <w:rPr>
                <w:b/>
              </w:rPr>
              <w:t>NY REQUEST FOR</w:t>
            </w:r>
            <w:r w:rsidR="004500E5">
              <w:rPr>
                <w:b/>
              </w:rPr>
              <w:t xml:space="preserve"> MISTRIAL</w:t>
            </w:r>
            <w:r w:rsidR="005F3C88">
              <w:rPr>
                <w:b/>
              </w:rPr>
              <w:t xml:space="preserve"> BECAUSE OF JUROR</w:t>
            </w:r>
            <w:r w:rsidR="001D072E">
              <w:rPr>
                <w:b/>
              </w:rPr>
              <w:t xml:space="preserve"> UNAVAILABILITY</w:t>
            </w:r>
            <w:bookmarkEnd w:id="10"/>
            <w:r w:rsidR="00BC1BE2">
              <w:rPr>
                <w:b/>
              </w:rPr>
              <w:t>; DECLARATION OF ZACHARY LYNCH; EXHIBITS</w:t>
            </w:r>
          </w:p>
          <w:bookmarkEnd w:id="11"/>
          <w:p w14:paraId="3124329F" w14:textId="77777777" w:rsidR="004C1BA9" w:rsidRDefault="004C1BA9">
            <w:pPr>
              <w:pStyle w:val="Datetime"/>
            </w:pPr>
          </w:p>
          <w:p w14:paraId="54B6D49A" w14:textId="2054D997" w:rsidR="004C1BA9" w:rsidRDefault="00E0543A">
            <w:pPr>
              <w:pStyle w:val="Datetime"/>
            </w:pPr>
            <w:r>
              <w:t>Trial</w:t>
            </w:r>
            <w:r w:rsidR="004C1BA9">
              <w:t>:</w:t>
            </w:r>
            <w:r w:rsidR="004C1BA9">
              <w:tab/>
            </w:r>
            <w:r w:rsidR="004537B6">
              <w:t>January</w:t>
            </w:r>
            <w:r>
              <w:t xml:space="preserve"> </w:t>
            </w:r>
            <w:r w:rsidR="004537B6">
              <w:t>5</w:t>
            </w:r>
            <w:r w:rsidR="009870BD">
              <w:t>, 202</w:t>
            </w:r>
            <w:r w:rsidR="004537B6">
              <w:t>2</w:t>
            </w:r>
          </w:p>
          <w:p w14:paraId="050705CB" w14:textId="0A329EA8" w:rsidR="004C1BA9" w:rsidRDefault="004C1BA9">
            <w:pPr>
              <w:pStyle w:val="Datetime"/>
            </w:pPr>
            <w:r>
              <w:t>Time:</w:t>
            </w:r>
            <w:r>
              <w:tab/>
            </w:r>
            <w:r w:rsidR="004537B6">
              <w:t>10</w:t>
            </w:r>
            <w:r w:rsidR="009870BD">
              <w:t>:00 a.m.</w:t>
            </w:r>
          </w:p>
          <w:p w14:paraId="7975FB28" w14:textId="12FC9C40" w:rsidR="004C1BA9" w:rsidRDefault="004C1BA9">
            <w:pPr>
              <w:pStyle w:val="Datetime"/>
            </w:pPr>
            <w:r>
              <w:t>Dept.:</w:t>
            </w:r>
            <w:r>
              <w:tab/>
            </w:r>
            <w:bookmarkStart w:id="13" w:name="Dept"/>
            <w:r w:rsidR="009870BD" w:rsidRPr="009870BD">
              <w:t>52</w:t>
            </w:r>
            <w:bookmarkEnd w:id="13"/>
          </w:p>
          <w:p w14:paraId="25EDC08F" w14:textId="77777777" w:rsidR="00E0543A" w:rsidRDefault="00E0543A" w:rsidP="00A6464B">
            <w:pPr>
              <w:pStyle w:val="Datetime"/>
              <w:tabs>
                <w:tab w:val="clear" w:pos="1656"/>
                <w:tab w:val="clear" w:pos="2376"/>
                <w:tab w:val="center" w:pos="2591"/>
              </w:tabs>
            </w:pPr>
          </w:p>
          <w:p w14:paraId="009F301D" w14:textId="6CC0B3A9" w:rsidR="00B41A08" w:rsidRDefault="00E0543A" w:rsidP="00A6464B">
            <w:pPr>
              <w:pStyle w:val="Datetime"/>
              <w:tabs>
                <w:tab w:val="clear" w:pos="1656"/>
                <w:tab w:val="clear" w:pos="2376"/>
                <w:tab w:val="center" w:pos="2591"/>
              </w:tabs>
              <w:rPr>
                <w:b/>
              </w:rPr>
            </w:pPr>
            <w:r>
              <w:t xml:space="preserve">Action Filed: October </w:t>
            </w:r>
            <w:r w:rsidR="002124DB">
              <w:t>15, 2013</w:t>
            </w:r>
            <w:r w:rsidR="00A6464B">
              <w:tab/>
            </w:r>
          </w:p>
        </w:tc>
      </w:tr>
    </w:tbl>
    <w:p w14:paraId="48B03094" w14:textId="77777777" w:rsidR="004C1BA9" w:rsidRDefault="004C1BA9">
      <w:pPr>
        <w:spacing w:line="200" w:lineRule="exact"/>
      </w:pPr>
    </w:p>
    <w:p w14:paraId="2A446CAB" w14:textId="77777777" w:rsidR="00B222B4" w:rsidRDefault="00B222B4" w:rsidP="00B222B4"/>
    <w:p w14:paraId="1E2FEC07" w14:textId="77777777" w:rsidR="00DD0660" w:rsidRDefault="00DD0660" w:rsidP="007C6ECF">
      <w:pPr>
        <w:pStyle w:val="DoubleSpacing"/>
        <w:sectPr w:rsidR="00DD0660">
          <w:headerReference w:type="default" r:id="rId11"/>
          <w:footerReference w:type="default" r:id="rId12"/>
          <w:headerReference w:type="first" r:id="rId13"/>
          <w:footerReference w:type="first" r:id="rId14"/>
          <w:pgSz w:w="12240" w:h="15840" w:code="1"/>
          <w:pgMar w:top="432" w:right="720" w:bottom="1152" w:left="1440" w:header="720" w:footer="432" w:gutter="0"/>
          <w:pgNumType w:start="1"/>
          <w:cols w:space="720"/>
          <w:formProt w:val="0"/>
          <w:titlePg/>
        </w:sectPr>
      </w:pPr>
    </w:p>
    <w:p w14:paraId="47172E6B" w14:textId="77777777" w:rsidR="005A5997" w:rsidRPr="00871163" w:rsidRDefault="005A5997" w:rsidP="005A5997">
      <w:pPr>
        <w:pStyle w:val="DoubleSpacing"/>
        <w:rPr>
          <w:szCs w:val="28"/>
        </w:rPr>
      </w:pPr>
      <w:r w:rsidRPr="00871163">
        <w:rPr>
          <w:szCs w:val="28"/>
        </w:rPr>
        <w:lastRenderedPageBreak/>
        <w:t>TO ALL PARTIES AND THEIR ATTORNEYS OF RECORD:</w:t>
      </w:r>
    </w:p>
    <w:p w14:paraId="5F5C8CF2" w14:textId="72E2F06A" w:rsidR="005A5997" w:rsidRPr="00871163" w:rsidRDefault="005A5997" w:rsidP="005A5997">
      <w:pPr>
        <w:pStyle w:val="DoubleSpacing"/>
        <w:rPr>
          <w:szCs w:val="28"/>
        </w:rPr>
      </w:pPr>
      <w:r w:rsidRPr="00871163">
        <w:rPr>
          <w:szCs w:val="28"/>
        </w:rPr>
        <w:t xml:space="preserve">PLEASE TAKE NOTICE that Plaintiff, T.J. Simmons, submit the instant trial brief to the Honorable Armen </w:t>
      </w:r>
      <w:proofErr w:type="spellStart"/>
      <w:r w:rsidRPr="00871163">
        <w:rPr>
          <w:szCs w:val="28"/>
        </w:rPr>
        <w:t>Tamzarian</w:t>
      </w:r>
      <w:proofErr w:type="spellEnd"/>
      <w:r w:rsidRPr="00871163">
        <w:rPr>
          <w:szCs w:val="28"/>
        </w:rPr>
        <w:t xml:space="preserve">, in Department 52, </w:t>
      </w:r>
      <w:r w:rsidR="00922BEF">
        <w:rPr>
          <w:szCs w:val="28"/>
        </w:rPr>
        <w:t>regarding the completion of trial remotely, in the alternative to a mistrial</w:t>
      </w:r>
      <w:r w:rsidRPr="00871163">
        <w:rPr>
          <w:szCs w:val="28"/>
        </w:rPr>
        <w:t xml:space="preserve">. </w:t>
      </w:r>
    </w:p>
    <w:p w14:paraId="6A7BBECF" w14:textId="4792C07A" w:rsidR="00F32CFD" w:rsidRPr="005B0D7A" w:rsidRDefault="00F32CFD" w:rsidP="00F32CFD">
      <w:pPr>
        <w:pStyle w:val="SignatureBlock"/>
        <w:spacing w:before="480" w:after="720"/>
        <w:ind w:left="0"/>
      </w:pPr>
      <w:r>
        <w:rPr>
          <w:noProof/>
        </w:rPr>
        <w:drawing>
          <wp:anchor distT="0" distB="0" distL="114300" distR="114300" simplePos="0" relativeHeight="251662336" behindDoc="0" locked="0" layoutInCell="1" allowOverlap="1" wp14:anchorId="29E421BF" wp14:editId="2FEF76D4">
            <wp:simplePos x="0" y="0"/>
            <wp:positionH relativeFrom="column">
              <wp:posOffset>2689860</wp:posOffset>
            </wp:positionH>
            <wp:positionV relativeFrom="paragraph">
              <wp:posOffset>606011</wp:posOffset>
            </wp:positionV>
            <wp:extent cx="1508664" cy="510156"/>
            <wp:effectExtent l="0" t="0" r="0" b="4445"/>
            <wp:wrapNone/>
            <wp:docPr id="13" name="Picture 13"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ligh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8664" cy="5101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D7A">
        <w:t xml:space="preserve">Dated:  </w:t>
      </w:r>
      <w:r>
        <w:t xml:space="preserve">January </w:t>
      </w:r>
      <w:r w:rsidR="00372C26">
        <w:t>13</w:t>
      </w:r>
      <w:r>
        <w:t>, 2022</w:t>
      </w:r>
      <w:r w:rsidRPr="005B0D7A">
        <w:tab/>
      </w:r>
      <w:r>
        <w:tab/>
      </w:r>
      <w:r w:rsidRPr="005B0D7A">
        <w:t>SHEGERIAN &amp; ASSOCIATES, INC.</w:t>
      </w:r>
    </w:p>
    <w:p w14:paraId="2853F167" w14:textId="77777777" w:rsidR="00F32CFD" w:rsidRPr="005B0D7A" w:rsidRDefault="00F32CFD" w:rsidP="00F32CFD">
      <w:pPr>
        <w:pStyle w:val="SignatureBlock"/>
      </w:pPr>
      <w:r w:rsidRPr="005B0D7A">
        <w:t>By:</w:t>
      </w:r>
      <w:r w:rsidRPr="005B0D7A">
        <w:tab/>
      </w:r>
    </w:p>
    <w:p w14:paraId="3760CCF7" w14:textId="77777777" w:rsidR="00F32CFD" w:rsidRPr="005B0D7A" w:rsidRDefault="00F32CFD" w:rsidP="00F32CFD">
      <w:pPr>
        <w:pStyle w:val="SignatureBlock"/>
        <w:pBdr>
          <w:top w:val="single" w:sz="4" w:space="1" w:color="auto"/>
        </w:pBdr>
        <w:spacing w:after="240"/>
        <w:ind w:left="4320" w:right="1440"/>
      </w:pPr>
      <w:r>
        <w:t>Zachary Lynch</w:t>
      </w:r>
      <w:r w:rsidRPr="005B0D7A">
        <w:t>, Esq.</w:t>
      </w:r>
    </w:p>
    <w:p w14:paraId="17A403B0" w14:textId="77777777" w:rsidR="00F32CFD" w:rsidRPr="005B0D7A" w:rsidRDefault="00F32CFD" w:rsidP="00F32CFD">
      <w:pPr>
        <w:pStyle w:val="SignatureBlock"/>
        <w:ind w:left="4320" w:right="1440"/>
      </w:pPr>
      <w:r w:rsidRPr="005B0D7A">
        <w:t>Attorneys for Plaintiff,</w:t>
      </w:r>
    </w:p>
    <w:p w14:paraId="0A2E3641" w14:textId="77777777" w:rsidR="00F32CFD" w:rsidRPr="005B0D7A" w:rsidRDefault="00F32CFD" w:rsidP="00F32CFD">
      <w:pPr>
        <w:pStyle w:val="SignatureBlock"/>
        <w:ind w:left="4320" w:right="1440"/>
      </w:pPr>
      <w:r w:rsidRPr="005B0D7A">
        <w:t xml:space="preserve">T.J. </w:t>
      </w:r>
      <w:proofErr w:type="spellStart"/>
      <w:r w:rsidRPr="005B0D7A">
        <w:t>SIMERS</w:t>
      </w:r>
      <w:proofErr w:type="spellEnd"/>
    </w:p>
    <w:p w14:paraId="700A95DC" w14:textId="77777777" w:rsidR="00F32CFD" w:rsidRDefault="00F32CFD" w:rsidP="00DD0660">
      <w:pPr>
        <w:pStyle w:val="CenteredTitle"/>
      </w:pPr>
    </w:p>
    <w:p w14:paraId="72EA64BB" w14:textId="25274EE6" w:rsidR="00F32CFD" w:rsidRPr="00F32CFD" w:rsidRDefault="00F32CFD" w:rsidP="00F32CFD">
      <w:pPr>
        <w:sectPr w:rsidR="00F32CFD" w:rsidRPr="00F32CFD">
          <w:headerReference w:type="default" r:id="rId16"/>
          <w:footerReference w:type="default" r:id="rId17"/>
          <w:headerReference w:type="first" r:id="rId18"/>
          <w:footerReference w:type="first" r:id="rId19"/>
          <w:pgSz w:w="12240" w:h="15840" w:code="1"/>
          <w:pgMar w:top="432" w:right="720" w:bottom="1152" w:left="1440" w:header="720" w:footer="432" w:gutter="0"/>
          <w:pgNumType w:start="1"/>
          <w:cols w:space="720"/>
          <w:formProt w:val="0"/>
          <w:titlePg/>
        </w:sectPr>
      </w:pPr>
    </w:p>
    <w:p w14:paraId="2F7E7D85" w14:textId="087B07E4" w:rsidR="007C6ECF" w:rsidRDefault="00DD0660" w:rsidP="00DD0660">
      <w:pPr>
        <w:pStyle w:val="CenteredTitle"/>
      </w:pPr>
      <w:r>
        <w:lastRenderedPageBreak/>
        <w:t>MEMORANDUM OF POINTS AND AUTHORITIES</w:t>
      </w:r>
    </w:p>
    <w:p w14:paraId="22A21AE7" w14:textId="510D0C01" w:rsidR="00DD0660" w:rsidRDefault="00067F3D" w:rsidP="00BC3EBB">
      <w:pPr>
        <w:pStyle w:val="PA1"/>
      </w:pPr>
      <w:bookmarkStart w:id="14" w:name="_Toc87374432"/>
      <w:r>
        <w:t>SUMMARY OF PLAINTIFF’S ARGUMENT</w:t>
      </w:r>
      <w:r w:rsidR="00457589">
        <w:t>S</w:t>
      </w:r>
      <w:bookmarkEnd w:id="14"/>
    </w:p>
    <w:p w14:paraId="0D52BC22" w14:textId="3699CB6A" w:rsidR="006C113B" w:rsidRDefault="00BC3EBB" w:rsidP="006C113B">
      <w:pPr>
        <w:pStyle w:val="DoubleSpacing"/>
        <w:rPr>
          <w:spacing w:val="-1"/>
          <w:szCs w:val="28"/>
        </w:rPr>
      </w:pPr>
      <w:r>
        <w:rPr>
          <w:spacing w:val="-1"/>
          <w:szCs w:val="28"/>
        </w:rPr>
        <w:t xml:space="preserve">Plaintiff T.J. </w:t>
      </w:r>
      <w:proofErr w:type="spellStart"/>
      <w:r>
        <w:rPr>
          <w:spacing w:val="-1"/>
          <w:szCs w:val="28"/>
        </w:rPr>
        <w:t>Simers</w:t>
      </w:r>
      <w:proofErr w:type="spellEnd"/>
      <w:r>
        <w:rPr>
          <w:spacing w:val="-1"/>
          <w:szCs w:val="28"/>
        </w:rPr>
        <w:t xml:space="preserve"> (“</w:t>
      </w:r>
      <w:proofErr w:type="spellStart"/>
      <w:r>
        <w:rPr>
          <w:spacing w:val="-1"/>
          <w:szCs w:val="28"/>
        </w:rPr>
        <w:t>Simers</w:t>
      </w:r>
      <w:proofErr w:type="spellEnd"/>
      <w:r>
        <w:rPr>
          <w:spacing w:val="-1"/>
          <w:szCs w:val="28"/>
        </w:rPr>
        <w:t>”)</w:t>
      </w:r>
      <w:r w:rsidR="00624A06">
        <w:rPr>
          <w:spacing w:val="-1"/>
          <w:szCs w:val="28"/>
        </w:rPr>
        <w:t xml:space="preserve">, </w:t>
      </w:r>
      <w:r>
        <w:rPr>
          <w:spacing w:val="-1"/>
          <w:szCs w:val="28"/>
        </w:rPr>
        <w:t>Defendant Los Angeles Times (“Defendant”)</w:t>
      </w:r>
      <w:r w:rsidR="00624A06">
        <w:rPr>
          <w:spacing w:val="-1"/>
          <w:szCs w:val="28"/>
        </w:rPr>
        <w:t>, and the Court are in the unique, precarious position of considering next steps following a Juror and an attorney-staff member</w:t>
      </w:r>
      <w:r w:rsidR="00B123D6">
        <w:rPr>
          <w:spacing w:val="-1"/>
          <w:szCs w:val="28"/>
        </w:rPr>
        <w:t xml:space="preserve"> testing positive for Covid-19</w:t>
      </w:r>
      <w:r w:rsidR="006C1ACA">
        <w:rPr>
          <w:spacing w:val="-1"/>
          <w:szCs w:val="28"/>
        </w:rPr>
        <w:t xml:space="preserve">. </w:t>
      </w:r>
      <w:proofErr w:type="spellStart"/>
      <w:r w:rsidR="006C1ACA">
        <w:rPr>
          <w:spacing w:val="-1"/>
          <w:szCs w:val="28"/>
        </w:rPr>
        <w:t>Simers</w:t>
      </w:r>
      <w:proofErr w:type="spellEnd"/>
      <w:r w:rsidR="006C1ACA">
        <w:rPr>
          <w:spacing w:val="-1"/>
          <w:szCs w:val="28"/>
        </w:rPr>
        <w:t xml:space="preserve"> </w:t>
      </w:r>
      <w:r w:rsidR="0086318A">
        <w:rPr>
          <w:spacing w:val="-1"/>
          <w:szCs w:val="28"/>
        </w:rPr>
        <w:t xml:space="preserve">wholly </w:t>
      </w:r>
      <w:r w:rsidR="006C1ACA">
        <w:rPr>
          <w:spacing w:val="-1"/>
          <w:szCs w:val="28"/>
        </w:rPr>
        <w:t xml:space="preserve">appreciates that the Court is likely gathering its own information and </w:t>
      </w:r>
      <w:r w:rsidR="0086318A">
        <w:rPr>
          <w:spacing w:val="-1"/>
          <w:szCs w:val="28"/>
        </w:rPr>
        <w:t xml:space="preserve">that </w:t>
      </w:r>
      <w:r w:rsidR="006C1ACA">
        <w:rPr>
          <w:spacing w:val="-1"/>
          <w:szCs w:val="28"/>
        </w:rPr>
        <w:t xml:space="preserve">the situation is </w:t>
      </w:r>
      <w:proofErr w:type="gramStart"/>
      <w:r w:rsidR="006C1ACA">
        <w:rPr>
          <w:spacing w:val="-1"/>
          <w:szCs w:val="28"/>
        </w:rPr>
        <w:t>ever</w:t>
      </w:r>
      <w:r w:rsidR="0086318A">
        <w:rPr>
          <w:spacing w:val="-1"/>
          <w:szCs w:val="28"/>
        </w:rPr>
        <w:t>-</w:t>
      </w:r>
      <w:r w:rsidR="006C1ACA">
        <w:rPr>
          <w:spacing w:val="-1"/>
          <w:szCs w:val="28"/>
        </w:rPr>
        <w:t>evolving</w:t>
      </w:r>
      <w:proofErr w:type="gramEnd"/>
      <w:r w:rsidR="006C1ACA">
        <w:rPr>
          <w:spacing w:val="-1"/>
          <w:szCs w:val="28"/>
        </w:rPr>
        <w:t>.</w:t>
      </w:r>
      <w:r w:rsidR="0089110A">
        <w:rPr>
          <w:spacing w:val="-1"/>
          <w:szCs w:val="28"/>
        </w:rPr>
        <w:t xml:space="preserve"> Through this trial brief, </w:t>
      </w:r>
      <w:proofErr w:type="spellStart"/>
      <w:r w:rsidR="0089110A">
        <w:rPr>
          <w:spacing w:val="-1"/>
          <w:szCs w:val="28"/>
        </w:rPr>
        <w:t>Simers</w:t>
      </w:r>
      <w:proofErr w:type="spellEnd"/>
      <w:r w:rsidR="0089110A">
        <w:rPr>
          <w:spacing w:val="-1"/>
          <w:szCs w:val="28"/>
        </w:rPr>
        <w:t xml:space="preserve"> </w:t>
      </w:r>
      <w:r w:rsidR="00D9049E">
        <w:rPr>
          <w:spacing w:val="-1"/>
          <w:szCs w:val="28"/>
        </w:rPr>
        <w:t>intends</w:t>
      </w:r>
      <w:r w:rsidR="0089110A">
        <w:rPr>
          <w:spacing w:val="-1"/>
          <w:szCs w:val="28"/>
        </w:rPr>
        <w:t xml:space="preserve"> to contribute to that </w:t>
      </w:r>
      <w:r w:rsidR="0035239D">
        <w:rPr>
          <w:spacing w:val="-1"/>
          <w:szCs w:val="28"/>
        </w:rPr>
        <w:t xml:space="preserve">ongoing </w:t>
      </w:r>
      <w:r w:rsidR="0089110A">
        <w:rPr>
          <w:spacing w:val="-1"/>
          <w:szCs w:val="28"/>
        </w:rPr>
        <w:t>conversation. At the outset,</w:t>
      </w:r>
      <w:r w:rsidR="0035239D">
        <w:rPr>
          <w:spacing w:val="-1"/>
          <w:szCs w:val="28"/>
        </w:rPr>
        <w:t xml:space="preserve"> </w:t>
      </w:r>
      <w:proofErr w:type="spellStart"/>
      <w:r w:rsidR="0035239D">
        <w:rPr>
          <w:spacing w:val="-1"/>
          <w:szCs w:val="28"/>
        </w:rPr>
        <w:t>Simers</w:t>
      </w:r>
      <w:proofErr w:type="spellEnd"/>
      <w:r w:rsidR="0035239D">
        <w:rPr>
          <w:spacing w:val="-1"/>
          <w:szCs w:val="28"/>
        </w:rPr>
        <w:t>’ primary consideration is concern for the jury</w:t>
      </w:r>
      <w:r w:rsidR="00AF6981">
        <w:rPr>
          <w:spacing w:val="-1"/>
          <w:szCs w:val="28"/>
        </w:rPr>
        <w:t xml:space="preserve">’s </w:t>
      </w:r>
      <w:r w:rsidR="003074A8">
        <w:rPr>
          <w:spacing w:val="-1"/>
          <w:szCs w:val="28"/>
        </w:rPr>
        <w:t xml:space="preserve">and greater public’s </w:t>
      </w:r>
      <w:r w:rsidR="00AF6981">
        <w:rPr>
          <w:spacing w:val="-1"/>
          <w:szCs w:val="28"/>
        </w:rPr>
        <w:t>health</w:t>
      </w:r>
      <w:r w:rsidR="00405D8C">
        <w:rPr>
          <w:spacing w:val="-1"/>
          <w:szCs w:val="28"/>
        </w:rPr>
        <w:t>, as well as compliance with any Los Angeles County Superior Court (“LASC”) rules.</w:t>
      </w:r>
    </w:p>
    <w:p w14:paraId="016982A6" w14:textId="1FDA2DC5" w:rsidR="00A640A9" w:rsidRPr="00A640A9" w:rsidRDefault="006C113B" w:rsidP="00BC3EBB">
      <w:pPr>
        <w:pStyle w:val="DoubleSpacing"/>
        <w:rPr>
          <w:spacing w:val="-1"/>
          <w:szCs w:val="28"/>
        </w:rPr>
      </w:pPr>
      <w:r>
        <w:rPr>
          <w:b/>
          <w:bCs/>
          <w:i/>
          <w:iCs/>
          <w:spacing w:val="-1"/>
          <w:szCs w:val="28"/>
          <w:u w:val="single"/>
        </w:rPr>
        <w:t>First</w:t>
      </w:r>
      <w:r>
        <w:rPr>
          <w:spacing w:val="-1"/>
          <w:szCs w:val="28"/>
        </w:rPr>
        <w:t>,</w:t>
      </w:r>
      <w:r w:rsidR="004500E5">
        <w:rPr>
          <w:spacing w:val="-1"/>
          <w:szCs w:val="28"/>
        </w:rPr>
        <w:t xml:space="preserve"> </w:t>
      </w:r>
      <w:proofErr w:type="spellStart"/>
      <w:r w:rsidR="0035239D">
        <w:rPr>
          <w:spacing w:val="-1"/>
          <w:szCs w:val="28"/>
        </w:rPr>
        <w:t>Simers</w:t>
      </w:r>
      <w:proofErr w:type="spellEnd"/>
      <w:r w:rsidR="0035239D">
        <w:rPr>
          <w:spacing w:val="-1"/>
          <w:szCs w:val="28"/>
        </w:rPr>
        <w:t xml:space="preserve"> reasonably anticipates that multiple jurors will be unable</w:t>
      </w:r>
      <w:r w:rsidR="00C82849">
        <w:rPr>
          <w:spacing w:val="-1"/>
          <w:szCs w:val="28"/>
        </w:rPr>
        <w:t xml:space="preserve"> or unwilling</w:t>
      </w:r>
      <w:r w:rsidR="0035239D">
        <w:rPr>
          <w:spacing w:val="-1"/>
          <w:szCs w:val="28"/>
        </w:rPr>
        <w:t xml:space="preserve"> to proceed </w:t>
      </w:r>
      <w:r w:rsidR="00C82849">
        <w:rPr>
          <w:spacing w:val="-1"/>
          <w:szCs w:val="28"/>
        </w:rPr>
        <w:t xml:space="preserve">following a potential exposure. </w:t>
      </w:r>
      <w:r w:rsidR="002647F7">
        <w:rPr>
          <w:spacing w:val="-1"/>
          <w:szCs w:val="28"/>
        </w:rPr>
        <w:t>Under a recent Los Angeles Superior Court public notice, “persons who have had contact with persons diagnosed with Coronavirus/COVID-19 [shall not enter any courthouse under the jurisdiction of the Superior Court of California, County of Los Angeles].” (Declaration of Zachary Lynch (“Lynch Decl</w:t>
      </w:r>
      <w:r w:rsidR="00D75C2F">
        <w:rPr>
          <w:spacing w:val="-1"/>
          <w:szCs w:val="28"/>
        </w:rPr>
        <w:t>.</w:t>
      </w:r>
      <w:r w:rsidR="002647F7">
        <w:rPr>
          <w:spacing w:val="-1"/>
          <w:szCs w:val="28"/>
        </w:rPr>
        <w:t xml:space="preserve">”), </w:t>
      </w:r>
      <w:proofErr w:type="spellStart"/>
      <w:r w:rsidR="002647F7">
        <w:rPr>
          <w:spacing w:val="-1"/>
          <w:szCs w:val="28"/>
        </w:rPr>
        <w:t>Exh</w:t>
      </w:r>
      <w:proofErr w:type="spellEnd"/>
      <w:r w:rsidR="002647F7">
        <w:rPr>
          <w:spacing w:val="-1"/>
          <w:szCs w:val="28"/>
        </w:rPr>
        <w:t>. 1, Attention: Coronavirus/COVID-19 Announcement</w:t>
      </w:r>
      <w:r w:rsidR="00AF6981">
        <w:rPr>
          <w:spacing w:val="-1"/>
          <w:szCs w:val="28"/>
        </w:rPr>
        <w:t xml:space="preserve"> (although there is not an effective date on this notice, </w:t>
      </w:r>
      <w:proofErr w:type="spellStart"/>
      <w:r w:rsidR="00AF6981">
        <w:rPr>
          <w:spacing w:val="-1"/>
          <w:szCs w:val="28"/>
        </w:rPr>
        <w:t>Simers</w:t>
      </w:r>
      <w:proofErr w:type="spellEnd"/>
      <w:r w:rsidR="00AF6981">
        <w:rPr>
          <w:spacing w:val="-1"/>
          <w:szCs w:val="28"/>
        </w:rPr>
        <w:t xml:space="preserve"> believes it was effective sometime around December 3</w:t>
      </w:r>
      <w:r w:rsidR="00F32C8A">
        <w:rPr>
          <w:spacing w:val="-1"/>
          <w:szCs w:val="28"/>
        </w:rPr>
        <w:t>0</w:t>
      </w:r>
      <w:r w:rsidR="00AF6981">
        <w:rPr>
          <w:spacing w:val="-1"/>
          <w:szCs w:val="28"/>
        </w:rPr>
        <w:t>, 2021</w:t>
      </w:r>
      <w:r w:rsidR="00DB3972">
        <w:rPr>
          <w:spacing w:val="-1"/>
          <w:szCs w:val="28"/>
        </w:rPr>
        <w:t>, at least</w:t>
      </w:r>
      <w:r w:rsidR="00AF6981">
        <w:rPr>
          <w:spacing w:val="-1"/>
          <w:szCs w:val="28"/>
        </w:rPr>
        <w:t xml:space="preserve"> based upon popular source articles</w:t>
      </w:r>
      <w:r w:rsidR="00A90778">
        <w:rPr>
          <w:spacing w:val="-1"/>
          <w:szCs w:val="28"/>
        </w:rPr>
        <w:t xml:space="preserve">, attached as </w:t>
      </w:r>
      <w:proofErr w:type="spellStart"/>
      <w:r w:rsidR="00A90778">
        <w:rPr>
          <w:spacing w:val="-1"/>
          <w:szCs w:val="28"/>
        </w:rPr>
        <w:t>Exh</w:t>
      </w:r>
      <w:proofErr w:type="spellEnd"/>
      <w:r w:rsidR="00A90778">
        <w:rPr>
          <w:spacing w:val="-1"/>
          <w:szCs w:val="28"/>
        </w:rPr>
        <w:t xml:space="preserve">. </w:t>
      </w:r>
      <w:r w:rsidR="0010189D">
        <w:rPr>
          <w:spacing w:val="-1"/>
          <w:szCs w:val="28"/>
        </w:rPr>
        <w:t>2</w:t>
      </w:r>
      <w:r w:rsidR="00AF6981">
        <w:rPr>
          <w:spacing w:val="-1"/>
          <w:szCs w:val="28"/>
        </w:rPr>
        <w:t>).</w:t>
      </w:r>
      <w:r w:rsidR="0030410E">
        <w:rPr>
          <w:spacing w:val="-1"/>
          <w:szCs w:val="28"/>
        </w:rPr>
        <w:t>) There is ambiguity to the term “contact,” but it is generally understood that</w:t>
      </w:r>
      <w:r w:rsidR="00D9049E">
        <w:rPr>
          <w:spacing w:val="-1"/>
          <w:szCs w:val="28"/>
        </w:rPr>
        <w:t xml:space="preserve"> contact</w:t>
      </w:r>
      <w:r w:rsidR="00343E5E">
        <w:rPr>
          <w:spacing w:val="-1"/>
          <w:szCs w:val="28"/>
        </w:rPr>
        <w:t>—at least “close contact”—is</w:t>
      </w:r>
      <w:r w:rsidR="0030410E">
        <w:rPr>
          <w:spacing w:val="-1"/>
          <w:szCs w:val="28"/>
        </w:rPr>
        <w:t xml:space="preserve"> being within </w:t>
      </w:r>
      <w:r w:rsidR="00453FB1">
        <w:rPr>
          <w:spacing w:val="-1"/>
          <w:szCs w:val="28"/>
        </w:rPr>
        <w:t>“[six]</w:t>
      </w:r>
      <w:r w:rsidR="0030410E">
        <w:rPr>
          <w:spacing w:val="-1"/>
          <w:szCs w:val="28"/>
        </w:rPr>
        <w:t xml:space="preserve"> feet of an inf</w:t>
      </w:r>
      <w:r w:rsidR="00453FB1">
        <w:rPr>
          <w:spacing w:val="-1"/>
          <w:szCs w:val="28"/>
        </w:rPr>
        <w:t xml:space="preserve">ected person for a cumulative total of 15 minutes or more over a 24-hour period.” (Lynch Decl., </w:t>
      </w:r>
      <w:proofErr w:type="spellStart"/>
      <w:r w:rsidR="00453FB1">
        <w:rPr>
          <w:spacing w:val="-1"/>
          <w:szCs w:val="28"/>
        </w:rPr>
        <w:t>Exh</w:t>
      </w:r>
      <w:proofErr w:type="spellEnd"/>
      <w:r w:rsidR="00453FB1">
        <w:rPr>
          <w:spacing w:val="-1"/>
          <w:szCs w:val="28"/>
        </w:rPr>
        <w:t xml:space="preserve">. </w:t>
      </w:r>
      <w:r w:rsidR="00A90778">
        <w:rPr>
          <w:spacing w:val="-1"/>
          <w:szCs w:val="28"/>
        </w:rPr>
        <w:t>3</w:t>
      </w:r>
      <w:r w:rsidR="00453FB1">
        <w:rPr>
          <w:spacing w:val="-1"/>
          <w:szCs w:val="28"/>
        </w:rPr>
        <w:t xml:space="preserve">, CDC Guidance on Quarantine and Isolation, p. </w:t>
      </w:r>
      <w:r w:rsidR="006B3D0E">
        <w:rPr>
          <w:spacing w:val="-1"/>
          <w:szCs w:val="28"/>
        </w:rPr>
        <w:t>3</w:t>
      </w:r>
      <w:r w:rsidR="00453FB1">
        <w:rPr>
          <w:spacing w:val="-1"/>
          <w:szCs w:val="28"/>
        </w:rPr>
        <w:t xml:space="preserve"> (updated January 9, 2022</w:t>
      </w:r>
      <w:r w:rsidR="006B3D0E">
        <w:rPr>
          <w:spacing w:val="-1"/>
          <w:szCs w:val="28"/>
        </w:rPr>
        <w:t>, highlights added</w:t>
      </w:r>
      <w:r w:rsidR="00453FB1">
        <w:rPr>
          <w:spacing w:val="-1"/>
          <w:szCs w:val="28"/>
        </w:rPr>
        <w:t>).)</w:t>
      </w:r>
      <w:r w:rsidR="00E17B73">
        <w:rPr>
          <w:spacing w:val="-1"/>
          <w:szCs w:val="28"/>
        </w:rPr>
        <w:t xml:space="preserve"> </w:t>
      </w:r>
      <w:proofErr w:type="spellStart"/>
      <w:r w:rsidR="00E17B73">
        <w:rPr>
          <w:spacing w:val="-1"/>
          <w:szCs w:val="28"/>
        </w:rPr>
        <w:t>Simers</w:t>
      </w:r>
      <w:proofErr w:type="spellEnd"/>
      <w:r w:rsidR="00E17B73">
        <w:rPr>
          <w:spacing w:val="-1"/>
          <w:szCs w:val="28"/>
        </w:rPr>
        <w:t xml:space="preserve"> is speculating but </w:t>
      </w:r>
      <w:r w:rsidR="0023527A">
        <w:rPr>
          <w:spacing w:val="-1"/>
          <w:szCs w:val="28"/>
        </w:rPr>
        <w:t xml:space="preserve">believes </w:t>
      </w:r>
      <w:r w:rsidR="00E17B73">
        <w:rPr>
          <w:spacing w:val="-1"/>
          <w:szCs w:val="28"/>
        </w:rPr>
        <w:t xml:space="preserve">up to four jurors may have been in “close contact” with the </w:t>
      </w:r>
      <w:r w:rsidR="00D9049E">
        <w:rPr>
          <w:spacing w:val="-1"/>
          <w:szCs w:val="28"/>
        </w:rPr>
        <w:t xml:space="preserve">now-discharged </w:t>
      </w:r>
      <w:r w:rsidR="00E17B73">
        <w:rPr>
          <w:spacing w:val="-1"/>
          <w:szCs w:val="28"/>
        </w:rPr>
        <w:t xml:space="preserve">juror who tested positive. Also, </w:t>
      </w:r>
      <w:r w:rsidR="00B123D6">
        <w:rPr>
          <w:spacing w:val="-1"/>
          <w:szCs w:val="28"/>
        </w:rPr>
        <w:t>other individuals involved in the case</w:t>
      </w:r>
      <w:r w:rsidR="003074A8">
        <w:rPr>
          <w:spacing w:val="-1"/>
          <w:szCs w:val="28"/>
        </w:rPr>
        <w:t xml:space="preserve"> were</w:t>
      </w:r>
      <w:r w:rsidR="00D75C2F">
        <w:rPr>
          <w:spacing w:val="-1"/>
          <w:szCs w:val="28"/>
        </w:rPr>
        <w:t xml:space="preserve"> potentially</w:t>
      </w:r>
      <w:r w:rsidR="003074A8">
        <w:rPr>
          <w:spacing w:val="-1"/>
          <w:szCs w:val="28"/>
        </w:rPr>
        <w:t xml:space="preserve"> within close contact of the trial technician that also tested positive</w:t>
      </w:r>
      <w:r w:rsidR="00D75C2F">
        <w:rPr>
          <w:spacing w:val="-1"/>
          <w:szCs w:val="28"/>
        </w:rPr>
        <w:t xml:space="preserve">, including Defendant’s co-lead trial counsel. </w:t>
      </w:r>
    </w:p>
    <w:p w14:paraId="60D63F84" w14:textId="0FB4A0A9" w:rsidR="00221E4E" w:rsidRDefault="00A640A9" w:rsidP="00BC3EBB">
      <w:pPr>
        <w:pStyle w:val="DoubleSpacing"/>
        <w:rPr>
          <w:spacing w:val="-1"/>
          <w:szCs w:val="28"/>
        </w:rPr>
      </w:pPr>
      <w:r w:rsidRPr="00A640A9">
        <w:rPr>
          <w:b/>
          <w:bCs/>
          <w:i/>
          <w:iCs/>
          <w:spacing w:val="-1"/>
          <w:szCs w:val="28"/>
          <w:u w:val="single"/>
        </w:rPr>
        <w:t>Second</w:t>
      </w:r>
      <w:r>
        <w:rPr>
          <w:b/>
          <w:bCs/>
          <w:i/>
          <w:iCs/>
          <w:spacing w:val="-1"/>
          <w:szCs w:val="28"/>
        </w:rPr>
        <w:t>,</w:t>
      </w:r>
      <w:r w:rsidR="004500E5">
        <w:rPr>
          <w:spacing w:val="-1"/>
          <w:szCs w:val="28"/>
        </w:rPr>
        <w:t xml:space="preserve"> </w:t>
      </w:r>
      <w:r w:rsidR="003074A8">
        <w:rPr>
          <w:spacing w:val="-1"/>
          <w:szCs w:val="28"/>
        </w:rPr>
        <w:t xml:space="preserve">the Court has authority and discretion to conduct proceedings, including trials, remotely. </w:t>
      </w:r>
      <w:r w:rsidR="00FB2140">
        <w:rPr>
          <w:spacing w:val="-1"/>
          <w:szCs w:val="28"/>
        </w:rPr>
        <w:t>Under Code of Civil Procedure section 367.75</w:t>
      </w:r>
      <w:r w:rsidR="008C2671">
        <w:rPr>
          <w:spacing w:val="-1"/>
          <w:szCs w:val="28"/>
        </w:rPr>
        <w:t>(d)</w:t>
      </w:r>
      <w:r w:rsidR="00FB2140">
        <w:rPr>
          <w:spacing w:val="-1"/>
          <w:szCs w:val="28"/>
        </w:rPr>
        <w:t xml:space="preserve">, “upon [the Court’s] own motion or the motion of any party, the court may conduct a trial . . ., in </w:t>
      </w:r>
      <w:r w:rsidR="008C2671">
        <w:rPr>
          <w:spacing w:val="-1"/>
          <w:szCs w:val="28"/>
        </w:rPr>
        <w:t xml:space="preserve">whole or in part, </w:t>
      </w:r>
      <w:r w:rsidR="008C2671">
        <w:rPr>
          <w:spacing w:val="-1"/>
          <w:szCs w:val="28"/>
        </w:rPr>
        <w:lastRenderedPageBreak/>
        <w:t xml:space="preserve">through the use of remote technology, absent a showing by the opposing party as to why a remote appearance should not be allowed.” </w:t>
      </w:r>
      <w:r w:rsidR="005B5507">
        <w:rPr>
          <w:spacing w:val="-1"/>
          <w:szCs w:val="28"/>
        </w:rPr>
        <w:t xml:space="preserve">Here, </w:t>
      </w:r>
      <w:r w:rsidR="00AC2CDB">
        <w:rPr>
          <w:spacing w:val="-1"/>
          <w:szCs w:val="28"/>
        </w:rPr>
        <w:t xml:space="preserve">all that remains is about one-half day of evidence, closing arguments, and </w:t>
      </w:r>
      <w:r w:rsidR="00A65008">
        <w:rPr>
          <w:spacing w:val="-1"/>
          <w:szCs w:val="28"/>
        </w:rPr>
        <w:t>jury deliberations.</w:t>
      </w:r>
      <w:r w:rsidR="004A7945">
        <w:rPr>
          <w:spacing w:val="-1"/>
          <w:szCs w:val="28"/>
        </w:rPr>
        <w:t xml:space="preserve"> </w:t>
      </w:r>
      <w:proofErr w:type="spellStart"/>
      <w:r w:rsidR="0022465C">
        <w:rPr>
          <w:spacing w:val="-1"/>
          <w:szCs w:val="28"/>
        </w:rPr>
        <w:t>Simers</w:t>
      </w:r>
      <w:proofErr w:type="spellEnd"/>
      <w:r w:rsidR="0022465C">
        <w:rPr>
          <w:spacing w:val="-1"/>
          <w:szCs w:val="28"/>
        </w:rPr>
        <w:t xml:space="preserve">, witnesses, and all counsel have invested substantial resources in this trial. </w:t>
      </w:r>
      <w:proofErr w:type="spellStart"/>
      <w:r w:rsidR="0022465C">
        <w:rPr>
          <w:spacing w:val="-1"/>
          <w:szCs w:val="28"/>
        </w:rPr>
        <w:t>Simers</w:t>
      </w:r>
      <w:proofErr w:type="spellEnd"/>
      <w:r w:rsidR="0022465C">
        <w:rPr>
          <w:spacing w:val="-1"/>
          <w:szCs w:val="28"/>
        </w:rPr>
        <w:t xml:space="preserve"> is over seventy years old, and this is the third trial. If trial is not changed to a remote format, there is an additional risk of losing further jurors because of time qualifications. This is grave prejudice to </w:t>
      </w:r>
      <w:proofErr w:type="spellStart"/>
      <w:r w:rsidR="0022465C">
        <w:rPr>
          <w:spacing w:val="-1"/>
          <w:szCs w:val="28"/>
        </w:rPr>
        <w:t>Simers</w:t>
      </w:r>
      <w:proofErr w:type="spellEnd"/>
      <w:r w:rsidR="0022465C">
        <w:rPr>
          <w:spacing w:val="-1"/>
          <w:szCs w:val="28"/>
        </w:rPr>
        <w:t xml:space="preserve">. </w:t>
      </w:r>
      <w:r w:rsidR="004A7945">
        <w:rPr>
          <w:spacing w:val="-1"/>
          <w:szCs w:val="28"/>
        </w:rPr>
        <w:t xml:space="preserve">By and through this trial brief, </w:t>
      </w:r>
      <w:proofErr w:type="spellStart"/>
      <w:r w:rsidR="004A7945">
        <w:rPr>
          <w:spacing w:val="-1"/>
          <w:szCs w:val="28"/>
        </w:rPr>
        <w:t>Simers</w:t>
      </w:r>
      <w:proofErr w:type="spellEnd"/>
      <w:r w:rsidR="004A7945">
        <w:rPr>
          <w:spacing w:val="-1"/>
          <w:szCs w:val="28"/>
        </w:rPr>
        <w:t xml:space="preserve"> hereby moves to have this trial conducted remotely</w:t>
      </w:r>
      <w:r w:rsidR="00CE0617">
        <w:rPr>
          <w:spacing w:val="-1"/>
          <w:szCs w:val="28"/>
        </w:rPr>
        <w:t xml:space="preserve"> under California Civil Procedure 367.75.</w:t>
      </w:r>
      <w:r w:rsidR="004A7945">
        <w:rPr>
          <w:rStyle w:val="FootnoteReference"/>
          <w:spacing w:val="-1"/>
          <w:szCs w:val="28"/>
        </w:rPr>
        <w:footnoteReference w:id="1"/>
      </w:r>
      <w:r w:rsidR="00A65008">
        <w:rPr>
          <w:spacing w:val="-1"/>
          <w:szCs w:val="28"/>
        </w:rPr>
        <w:t xml:space="preserve"> </w:t>
      </w:r>
    </w:p>
    <w:p w14:paraId="2F2165E3" w14:textId="1F34D83F" w:rsidR="005339BD" w:rsidRPr="005F07F7" w:rsidRDefault="00D6037A" w:rsidP="005F07F7">
      <w:pPr>
        <w:pStyle w:val="DoubleSpacing"/>
        <w:rPr>
          <w:spacing w:val="-1"/>
          <w:szCs w:val="28"/>
        </w:rPr>
      </w:pPr>
      <w:r>
        <w:rPr>
          <w:b/>
          <w:bCs/>
          <w:i/>
          <w:iCs/>
          <w:spacing w:val="-1"/>
          <w:szCs w:val="28"/>
          <w:u w:val="single"/>
        </w:rPr>
        <w:t>Third</w:t>
      </w:r>
      <w:r w:rsidR="003074A8">
        <w:rPr>
          <w:spacing w:val="-1"/>
          <w:szCs w:val="28"/>
        </w:rPr>
        <w:t xml:space="preserve">, </w:t>
      </w:r>
      <w:r w:rsidR="00A65008">
        <w:rPr>
          <w:spacing w:val="-1"/>
          <w:szCs w:val="28"/>
        </w:rPr>
        <w:t xml:space="preserve">logistically, </w:t>
      </w:r>
      <w:proofErr w:type="spellStart"/>
      <w:r w:rsidR="003074A8">
        <w:rPr>
          <w:spacing w:val="-1"/>
          <w:szCs w:val="28"/>
        </w:rPr>
        <w:t>Simers</w:t>
      </w:r>
      <w:proofErr w:type="spellEnd"/>
      <w:r w:rsidR="003074A8">
        <w:rPr>
          <w:spacing w:val="-1"/>
          <w:szCs w:val="28"/>
        </w:rPr>
        <w:t xml:space="preserve"> is willing to </w:t>
      </w:r>
      <w:r w:rsidR="005213DE">
        <w:rPr>
          <w:spacing w:val="-1"/>
          <w:szCs w:val="28"/>
        </w:rPr>
        <w:t>facilitate set</w:t>
      </w:r>
      <w:r w:rsidR="005B5507">
        <w:rPr>
          <w:spacing w:val="-1"/>
          <w:szCs w:val="28"/>
        </w:rPr>
        <w:t>ting</w:t>
      </w:r>
      <w:r w:rsidR="005213DE">
        <w:rPr>
          <w:spacing w:val="-1"/>
          <w:szCs w:val="28"/>
        </w:rPr>
        <w:t xml:space="preserve"> up jurors for remote appearances</w:t>
      </w:r>
      <w:r w:rsidR="00233279">
        <w:rPr>
          <w:spacing w:val="-1"/>
          <w:szCs w:val="28"/>
        </w:rPr>
        <w:t xml:space="preserve"> and providing individual, isolated areas for each juror to access. Specifically, </w:t>
      </w:r>
      <w:proofErr w:type="spellStart"/>
      <w:r w:rsidR="00233279">
        <w:rPr>
          <w:spacing w:val="-1"/>
          <w:szCs w:val="28"/>
        </w:rPr>
        <w:t>Simers</w:t>
      </w:r>
      <w:proofErr w:type="spellEnd"/>
      <w:r w:rsidR="00233279">
        <w:rPr>
          <w:spacing w:val="-1"/>
          <w:szCs w:val="28"/>
        </w:rPr>
        <w:t xml:space="preserve"> proposes</w:t>
      </w:r>
      <w:r w:rsidR="00895A2E">
        <w:rPr>
          <w:spacing w:val="-1"/>
          <w:szCs w:val="28"/>
        </w:rPr>
        <w:t>: (</w:t>
      </w:r>
      <w:proofErr w:type="spellStart"/>
      <w:r w:rsidR="00895A2E">
        <w:rPr>
          <w:spacing w:val="-1"/>
          <w:szCs w:val="28"/>
        </w:rPr>
        <w:t>i</w:t>
      </w:r>
      <w:proofErr w:type="spellEnd"/>
      <w:r w:rsidR="00895A2E">
        <w:rPr>
          <w:spacing w:val="-1"/>
          <w:szCs w:val="28"/>
        </w:rPr>
        <w:t>)</w:t>
      </w:r>
      <w:r w:rsidR="00233279">
        <w:rPr>
          <w:spacing w:val="-1"/>
          <w:szCs w:val="28"/>
        </w:rPr>
        <w:t xml:space="preserve"> using third party equipment to access the proceeding</w:t>
      </w:r>
      <w:r w:rsidR="00895A2E">
        <w:rPr>
          <w:spacing w:val="-1"/>
          <w:szCs w:val="28"/>
        </w:rPr>
        <w:t>; (ii) providing each juror an individual room within a hotel</w:t>
      </w:r>
      <w:r w:rsidR="00007E0B">
        <w:rPr>
          <w:spacing w:val="-1"/>
          <w:szCs w:val="28"/>
        </w:rPr>
        <w:t xml:space="preserve"> or office</w:t>
      </w:r>
      <w:r>
        <w:rPr>
          <w:spacing w:val="-1"/>
          <w:szCs w:val="28"/>
        </w:rPr>
        <w:t xml:space="preserve"> at a mutually agreeable location</w:t>
      </w:r>
      <w:r w:rsidR="00895A2E">
        <w:rPr>
          <w:spacing w:val="-1"/>
          <w:szCs w:val="28"/>
        </w:rPr>
        <w:t xml:space="preserve">, which would ensure all jurors have </w:t>
      </w:r>
      <w:r>
        <w:rPr>
          <w:spacing w:val="-1"/>
          <w:szCs w:val="28"/>
        </w:rPr>
        <w:t xml:space="preserve">reliable </w:t>
      </w:r>
      <w:r w:rsidR="00895A2E">
        <w:rPr>
          <w:spacing w:val="-1"/>
          <w:szCs w:val="28"/>
        </w:rPr>
        <w:t>internet access</w:t>
      </w:r>
      <w:r w:rsidR="00253F86">
        <w:rPr>
          <w:spacing w:val="-1"/>
          <w:szCs w:val="28"/>
        </w:rPr>
        <w:t xml:space="preserve"> and a safe, isolated environment</w:t>
      </w:r>
      <w:r w:rsidR="00895A2E">
        <w:rPr>
          <w:spacing w:val="-1"/>
          <w:szCs w:val="28"/>
        </w:rPr>
        <w:t xml:space="preserve">; (iii) and having independent technical support on </w:t>
      </w:r>
      <w:r w:rsidR="0023527A">
        <w:rPr>
          <w:spacing w:val="-1"/>
          <w:szCs w:val="28"/>
        </w:rPr>
        <w:t>standby</w:t>
      </w:r>
      <w:r w:rsidR="00D42E2B">
        <w:rPr>
          <w:spacing w:val="-1"/>
          <w:szCs w:val="28"/>
        </w:rPr>
        <w:t xml:space="preserve"> to assist with any access </w:t>
      </w:r>
      <w:r w:rsidR="0023527A">
        <w:rPr>
          <w:spacing w:val="-1"/>
          <w:szCs w:val="28"/>
        </w:rPr>
        <w:t xml:space="preserve">or support </w:t>
      </w:r>
      <w:r w:rsidR="00D42E2B">
        <w:rPr>
          <w:spacing w:val="-1"/>
          <w:szCs w:val="28"/>
        </w:rPr>
        <w:t>issues</w:t>
      </w:r>
      <w:r w:rsidR="0023527A">
        <w:rPr>
          <w:spacing w:val="-1"/>
          <w:szCs w:val="28"/>
        </w:rPr>
        <w:t xml:space="preserve">. </w:t>
      </w:r>
      <w:r>
        <w:rPr>
          <w:spacing w:val="-1"/>
          <w:szCs w:val="28"/>
        </w:rPr>
        <w:t>Of course, the jury would not be aware of whether either party, if any, provided these accommodations. Additionally, t</w:t>
      </w:r>
      <w:r w:rsidR="0023527A">
        <w:rPr>
          <w:spacing w:val="-1"/>
          <w:szCs w:val="28"/>
        </w:rPr>
        <w:t xml:space="preserve">hese accommodations will provide safe, secure, and consistent access to the proceeding, without violating LASC’s Attention: Coronavirus/COVID-19 Announcement for </w:t>
      </w:r>
      <w:r w:rsidR="00E400DF">
        <w:rPr>
          <w:spacing w:val="-1"/>
          <w:szCs w:val="28"/>
        </w:rPr>
        <w:t xml:space="preserve">those </w:t>
      </w:r>
      <w:r w:rsidR="0023527A">
        <w:rPr>
          <w:spacing w:val="-1"/>
          <w:szCs w:val="28"/>
        </w:rPr>
        <w:t xml:space="preserve">jurors </w:t>
      </w:r>
      <w:r w:rsidR="00E400DF">
        <w:rPr>
          <w:spacing w:val="-1"/>
          <w:szCs w:val="28"/>
        </w:rPr>
        <w:t xml:space="preserve">who were </w:t>
      </w:r>
      <w:r w:rsidR="0023527A">
        <w:rPr>
          <w:spacing w:val="-1"/>
          <w:szCs w:val="28"/>
        </w:rPr>
        <w:t>in close contact with the now-dis</w:t>
      </w:r>
      <w:r w:rsidR="00C60DEA">
        <w:rPr>
          <w:spacing w:val="-1"/>
          <w:szCs w:val="28"/>
        </w:rPr>
        <w:t>charged</w:t>
      </w:r>
      <w:r w:rsidR="0023527A">
        <w:rPr>
          <w:spacing w:val="-1"/>
          <w:szCs w:val="28"/>
        </w:rPr>
        <w:t xml:space="preserve"> juror who tested positive for COVID-19. </w:t>
      </w:r>
      <w:proofErr w:type="spellStart"/>
      <w:r w:rsidR="00D97551">
        <w:rPr>
          <w:spacing w:val="-1"/>
          <w:szCs w:val="28"/>
        </w:rPr>
        <w:t>Simers</w:t>
      </w:r>
      <w:proofErr w:type="spellEnd"/>
      <w:r w:rsidR="00D97551">
        <w:rPr>
          <w:spacing w:val="-1"/>
          <w:szCs w:val="28"/>
        </w:rPr>
        <w:t xml:space="preserve"> has already begun preliminary discussions with third-party providers on these resources, which should be available in short order.</w:t>
      </w:r>
      <w:r w:rsidR="00DB3972">
        <w:rPr>
          <w:spacing w:val="-1"/>
          <w:szCs w:val="28"/>
        </w:rPr>
        <w:t xml:space="preserve"> Additionally, this would avoid</w:t>
      </w:r>
      <w:r w:rsidR="004C3CEA">
        <w:rPr>
          <w:spacing w:val="-1"/>
          <w:szCs w:val="28"/>
        </w:rPr>
        <w:t xml:space="preserve"> any violation of LASC’s Attention: Coronavirus/COVID-19 Announcement, which only applies to LASC courthouses. </w:t>
      </w:r>
    </w:p>
    <w:p w14:paraId="5538A1B2" w14:textId="42A307E8" w:rsidR="0024542B" w:rsidRDefault="006F36DC" w:rsidP="0056064B">
      <w:pPr>
        <w:pStyle w:val="DoubleSpacing"/>
      </w:pPr>
      <w:r>
        <w:rPr>
          <w:b/>
          <w:bCs/>
          <w:i/>
          <w:iCs/>
          <w:u w:val="single"/>
        </w:rPr>
        <w:t>Fourth</w:t>
      </w:r>
      <w:r>
        <w:rPr>
          <w:b/>
          <w:bCs/>
        </w:rPr>
        <w:t xml:space="preserve">, </w:t>
      </w:r>
      <w:r>
        <w:t xml:space="preserve">Courts throughout California have </w:t>
      </w:r>
      <w:r w:rsidR="00845314">
        <w:t xml:space="preserve">successfully held </w:t>
      </w:r>
      <w:r>
        <w:t>remote jury trials.</w:t>
      </w:r>
      <w:r w:rsidR="00E23CC2">
        <w:t xml:space="preserve"> For example, Riverside Superior Court has a detailed manual on Protocol for Remote Jury Trials, which includes guidance on best practice for closing arguments, verdict forms, </w:t>
      </w:r>
      <w:r w:rsidR="00E23CC2">
        <w:lastRenderedPageBreak/>
        <w:t>deliberations</w:t>
      </w:r>
      <w:r w:rsidR="0024542B">
        <w:t>, reading of the verdict, and relation to post-trial motions and judgment. As stated in Riverside Superior Court’s Protocol for Remote Jury Trials:</w:t>
      </w:r>
    </w:p>
    <w:p w14:paraId="6EDB0D15" w14:textId="5E7688CC" w:rsidR="0024542B" w:rsidRDefault="00536B21" w:rsidP="00612243">
      <w:pPr>
        <w:pStyle w:val="DoubleSpacing"/>
        <w:spacing w:line="240" w:lineRule="auto"/>
        <w:ind w:left="720" w:right="720" w:firstLine="0"/>
      </w:pPr>
      <w:r>
        <w:t xml:space="preserve">. . . </w:t>
      </w:r>
      <w:r w:rsidR="0024542B">
        <w:t>Riverside Superior Court is not the first court to implement</w:t>
      </w:r>
      <w:r w:rsidR="00612243">
        <w:t xml:space="preserve"> r</w:t>
      </w:r>
      <w:r w:rsidR="0024542B">
        <w:t>emote jury trials, and a large superior court like Alameda County has been using them since the summer of 2020 to great success. So have courts in other States. With no definite end to the pandemic in sight, remote trials are currently a must, and we will do everything we can to make them fair and just for all involved.</w:t>
      </w:r>
    </w:p>
    <w:p w14:paraId="2E94E955" w14:textId="77777777" w:rsidR="0024542B" w:rsidRPr="00536B21" w:rsidRDefault="0024542B" w:rsidP="00612243">
      <w:pPr>
        <w:pStyle w:val="DoubleSpacing"/>
        <w:spacing w:line="240" w:lineRule="auto"/>
        <w:ind w:left="720" w:right="720" w:firstLine="0"/>
        <w:rPr>
          <w:sz w:val="14"/>
          <w:szCs w:val="14"/>
        </w:rPr>
      </w:pPr>
    </w:p>
    <w:p w14:paraId="1A6B4D8A" w14:textId="2DC8DC07" w:rsidR="0024542B" w:rsidRDefault="0024542B" w:rsidP="00612243">
      <w:pPr>
        <w:pStyle w:val="DoubleSpacing"/>
        <w:spacing w:line="240" w:lineRule="auto"/>
        <w:ind w:left="720" w:right="720" w:firstLine="0"/>
      </w:pPr>
      <w:r>
        <w:t xml:space="preserve">It is important to note that each superior court judge as a constitutional officer retains the power and discretion to conduct civil trials as he or she sees fit. Nevertheless, the overarching goal for the Riverside Superior Court for the foreseeable future is to conduct civil jury trials remotely in furtherance of the </w:t>
      </w:r>
      <w:proofErr w:type="gramStart"/>
      <w:r>
        <w:t>critically-important</w:t>
      </w:r>
      <w:proofErr w:type="gramEnd"/>
      <w:r>
        <w:t xml:space="preserve"> goal of promoting the health and safety of all Californians. </w:t>
      </w:r>
    </w:p>
    <w:p w14:paraId="544D07D7" w14:textId="68D4F132" w:rsidR="00536B21" w:rsidRPr="007C13A2" w:rsidRDefault="007C13A2" w:rsidP="0024542B">
      <w:pPr>
        <w:pStyle w:val="DoubleSpacing"/>
        <w:spacing w:line="240" w:lineRule="auto"/>
        <w:ind w:left="720" w:right="720" w:firstLine="0"/>
        <w:rPr>
          <w:sz w:val="14"/>
          <w:szCs w:val="14"/>
        </w:rPr>
      </w:pPr>
      <w:r>
        <w:rPr>
          <w:sz w:val="14"/>
          <w:szCs w:val="14"/>
        </w:rPr>
        <w:t>.</w:t>
      </w:r>
    </w:p>
    <w:p w14:paraId="4C7602E1" w14:textId="1D891C76" w:rsidR="00536B21" w:rsidRPr="006F36DC" w:rsidRDefault="0024542B" w:rsidP="0024542B">
      <w:pPr>
        <w:pStyle w:val="DoubleSpacing"/>
        <w:ind w:firstLine="0"/>
      </w:pPr>
      <w:r>
        <w:t xml:space="preserve">(Lynch Decl. </w:t>
      </w:r>
      <w:proofErr w:type="spellStart"/>
      <w:r>
        <w:t>Exh</w:t>
      </w:r>
      <w:proofErr w:type="spellEnd"/>
      <w:r>
        <w:t xml:space="preserve">. </w:t>
      </w:r>
      <w:r w:rsidR="0010189D">
        <w:t>4</w:t>
      </w:r>
      <w:r>
        <w:t xml:space="preserve">, p. 15 (citing Cal. </w:t>
      </w:r>
      <w:proofErr w:type="spellStart"/>
      <w:r>
        <w:t>Emerg</w:t>
      </w:r>
      <w:proofErr w:type="spellEnd"/>
      <w:r>
        <w:t>. Rules, rule no. 3).)</w:t>
      </w:r>
      <w:r w:rsidR="00612243">
        <w:t xml:space="preserve"> Otherwise stated, other California Superior Courts have adapted to the public health risks by utilizing remote technology.</w:t>
      </w:r>
    </w:p>
    <w:p w14:paraId="3A7FF2C6" w14:textId="7E5E0F30" w:rsidR="006C113B" w:rsidRPr="0056064B" w:rsidRDefault="0056064B" w:rsidP="0056064B">
      <w:pPr>
        <w:pStyle w:val="DoubleSpacing"/>
        <w:rPr>
          <w:spacing w:val="-1"/>
          <w:szCs w:val="28"/>
        </w:rPr>
      </w:pPr>
      <w:r>
        <w:t xml:space="preserve">As introduced above and further discussed below, respectfully, the Court should </w:t>
      </w:r>
      <w:r w:rsidR="004C3CEA">
        <w:t>hold the remainder of trial remotely</w:t>
      </w:r>
      <w:r w:rsidR="00472D80">
        <w:t>, as opposed to finding a mistrial because of juror unavailability.</w:t>
      </w:r>
    </w:p>
    <w:p w14:paraId="4A378E83" w14:textId="15103711" w:rsidR="003F32F9" w:rsidRDefault="00EE638E" w:rsidP="00BC3EBB">
      <w:pPr>
        <w:pStyle w:val="PA1"/>
      </w:pPr>
      <w:bookmarkStart w:id="15" w:name="_Toc87374433"/>
      <w:r>
        <w:t>A</w:t>
      </w:r>
      <w:r w:rsidR="00891A13">
        <w:t>R</w:t>
      </w:r>
      <w:r>
        <w:t>GUMENT</w:t>
      </w:r>
      <w:bookmarkEnd w:id="15"/>
    </w:p>
    <w:p w14:paraId="1D0418A4" w14:textId="01C3CB1E" w:rsidR="000E5280" w:rsidRDefault="00D43EF9" w:rsidP="00CE0617">
      <w:pPr>
        <w:pStyle w:val="PA2"/>
      </w:pPr>
      <w:proofErr w:type="spellStart"/>
      <w:r>
        <w:t>Simers</w:t>
      </w:r>
      <w:proofErr w:type="spellEnd"/>
      <w:r>
        <w:t xml:space="preserve"> Reasonably Anticipates Trial Will Be Unable </w:t>
      </w:r>
      <w:r w:rsidR="00D75EFC">
        <w:t>t</w:t>
      </w:r>
      <w:r>
        <w:t xml:space="preserve">o Continue </w:t>
      </w:r>
      <w:r w:rsidR="00405D8C">
        <w:t xml:space="preserve">Under LASC Rules </w:t>
      </w:r>
      <w:r>
        <w:t xml:space="preserve">Because of Jurors’ Close Contact with a </w:t>
      </w:r>
      <w:r w:rsidR="00405D8C">
        <w:t>Now-</w:t>
      </w:r>
      <w:r w:rsidR="00C60DEA">
        <w:t>Discharged</w:t>
      </w:r>
      <w:r w:rsidR="00405D8C">
        <w:t xml:space="preserve"> </w:t>
      </w:r>
      <w:r>
        <w:t xml:space="preserve">COVID-19 Positive </w:t>
      </w:r>
      <w:r w:rsidR="00405D8C">
        <w:t>Juror</w:t>
      </w:r>
      <w:r w:rsidR="004500E5">
        <w:t>.</w:t>
      </w:r>
    </w:p>
    <w:p w14:paraId="6A57BDE6" w14:textId="28192F3B" w:rsidR="004B40C7" w:rsidRDefault="00472D80" w:rsidP="003B6A9D">
      <w:pPr>
        <w:pStyle w:val="DoubleSpacing"/>
      </w:pPr>
      <w:bookmarkStart w:id="16" w:name="_Hlk92914239"/>
      <w:r>
        <w:t xml:space="preserve">Sometime on or around </w:t>
      </w:r>
      <w:r w:rsidR="00E400DF">
        <w:t xml:space="preserve">December 31, 2021, LASC issued a public notice titled, Attention: Coronavirus/COVID-19 Announcement, which </w:t>
      </w:r>
      <w:bookmarkEnd w:id="16"/>
      <w:r w:rsidR="006B3D0E">
        <w:t>states: “</w:t>
      </w:r>
      <w:r w:rsidR="006B3D0E">
        <w:rPr>
          <w:b/>
          <w:bCs/>
        </w:rPr>
        <w:t xml:space="preserve">Effective immediately, </w:t>
      </w:r>
      <w:r w:rsidR="006B3D0E">
        <w:t xml:space="preserve">the following persons shall not enter any courthouse under the jurisdiction of the Superior Court of California, County of Los Angeles: . . . </w:t>
      </w:r>
      <w:r w:rsidR="00343E5E">
        <w:t>Persons who have been diagnosed with Coronavirus/COVID-19, or persons who have had contact with persons diagnosed with Coronavirus/COVID-19.</w:t>
      </w:r>
      <w:r w:rsidR="00C941ED">
        <w:t xml:space="preserve">” (Lynch Decl., </w:t>
      </w:r>
      <w:proofErr w:type="spellStart"/>
      <w:r w:rsidR="00C941ED">
        <w:t>Exh.1</w:t>
      </w:r>
      <w:proofErr w:type="spellEnd"/>
      <w:r w:rsidR="00C941ED">
        <w:t xml:space="preserve"> (no emphasis added).)</w:t>
      </w:r>
    </w:p>
    <w:p w14:paraId="6935B1C3" w14:textId="44A15EE2" w:rsidR="006826CC" w:rsidRDefault="006826CC" w:rsidP="006826CC">
      <w:pPr>
        <w:pStyle w:val="DoubleSpacing"/>
        <w:ind w:firstLine="0"/>
      </w:pPr>
      <w:r>
        <w:t>///</w:t>
      </w:r>
    </w:p>
    <w:p w14:paraId="716A641B" w14:textId="4326EBC7" w:rsidR="00142050" w:rsidRPr="006B3D0E" w:rsidRDefault="00142050" w:rsidP="003B6A9D">
      <w:pPr>
        <w:pStyle w:val="DoubleSpacing"/>
      </w:pPr>
      <w:r>
        <w:lastRenderedPageBreak/>
        <w:t>Here, up to four jurors may have been in close contact with the now-di</w:t>
      </w:r>
      <w:r w:rsidR="00C60DEA">
        <w:t>scharged</w:t>
      </w:r>
      <w:r>
        <w:t xml:space="preserve"> juror who was COVID-19 positive. Under LASC’s notice, these individuals are likely unable to enter the courthouse. </w:t>
      </w:r>
      <w:r w:rsidR="004A1A11">
        <w:t>Without a shift to remote format, the jury will need to adjourn for an extended period of time, which would likely cause further juror unavailability in of itself.</w:t>
      </w:r>
      <w:r w:rsidR="007C13A2">
        <w:t xml:space="preserve"> Additionally, Defendant’s co-lead trial counsel may have been in close contact with a COVID-19 positive trial technician, which may necessitate that he </w:t>
      </w:r>
      <w:r w:rsidR="009E015D">
        <w:t>makes</w:t>
      </w:r>
      <w:r w:rsidR="007C13A2">
        <w:t xml:space="preserve"> remote appearances should trial continue.</w:t>
      </w:r>
    </w:p>
    <w:p w14:paraId="294F618F" w14:textId="393504DE" w:rsidR="00D75EFC" w:rsidRDefault="00D75EFC" w:rsidP="00CE0617">
      <w:pPr>
        <w:pStyle w:val="PA2"/>
      </w:pPr>
      <w:r>
        <w:t>The Court Has Authority to Conduct the Remainder of the Trial Remotely.</w:t>
      </w:r>
    </w:p>
    <w:p w14:paraId="796A40A6" w14:textId="77777777" w:rsidR="009836B0" w:rsidRDefault="00C941ED" w:rsidP="009836B0">
      <w:pPr>
        <w:pStyle w:val="DoubleSpacing"/>
      </w:pPr>
      <w:bookmarkStart w:id="17" w:name="_Hlk92911506"/>
      <w:r>
        <w:t>As of January 1, 2022, the Court</w:t>
      </w:r>
      <w:r w:rsidR="00142050">
        <w:t xml:space="preserve"> explicitly </w:t>
      </w:r>
      <w:r>
        <w:t xml:space="preserve">has authority to hold trial remotely under Civil Procedure Code section 367.75. </w:t>
      </w:r>
      <w:r w:rsidR="00282BFC">
        <w:t>As written:</w:t>
      </w:r>
      <w:r w:rsidR="009836B0" w:rsidRPr="009836B0">
        <w:t xml:space="preserve"> </w:t>
      </w:r>
    </w:p>
    <w:p w14:paraId="58B14B35" w14:textId="77777777" w:rsidR="002500D5" w:rsidRPr="002500D5" w:rsidRDefault="002500D5" w:rsidP="002500D5">
      <w:pPr>
        <w:pStyle w:val="DoubleSpacing"/>
        <w:spacing w:line="240" w:lineRule="auto"/>
        <w:ind w:left="720" w:right="720" w:firstLine="0"/>
        <w:rPr>
          <w:sz w:val="14"/>
          <w:szCs w:val="14"/>
        </w:rPr>
      </w:pPr>
    </w:p>
    <w:p w14:paraId="5F502F3F" w14:textId="7A55D6C4" w:rsidR="00D75EFC" w:rsidRDefault="002500D5" w:rsidP="002500D5">
      <w:pPr>
        <w:pStyle w:val="DoubleSpacing"/>
        <w:spacing w:line="240" w:lineRule="auto"/>
        <w:ind w:left="720" w:right="720" w:firstLine="0"/>
      </w:pPr>
      <w:r>
        <w:t>(</w:t>
      </w:r>
      <w:r w:rsidR="009836B0">
        <w:t>1) Except as otherwise provided by law and subject to the limitations of subdivision (b), upon its own motion or the motion of any party, the court may conduct a trial or evidentiary hearing, in whole or in part, through the use of remote technology, absent a showing by the opposing party as to why a remote appearance or testimony should not be allowed.</w:t>
      </w:r>
    </w:p>
    <w:p w14:paraId="6CF4583E" w14:textId="77777777" w:rsidR="002500D5" w:rsidRPr="002500D5" w:rsidRDefault="002500D5" w:rsidP="002500D5">
      <w:pPr>
        <w:pStyle w:val="DoubleSpacing"/>
        <w:spacing w:line="240" w:lineRule="auto"/>
        <w:ind w:left="720" w:right="720" w:firstLine="0"/>
        <w:rPr>
          <w:sz w:val="14"/>
          <w:szCs w:val="14"/>
        </w:rPr>
      </w:pPr>
    </w:p>
    <w:p w14:paraId="45C3E727" w14:textId="167E93F8" w:rsidR="009836B0" w:rsidRDefault="009836B0" w:rsidP="009836B0">
      <w:pPr>
        <w:pStyle w:val="DoubleSpacing"/>
        <w:ind w:firstLine="0"/>
      </w:pPr>
      <w:r>
        <w:t>Code Civ. Pro. 367.75</w:t>
      </w:r>
      <w:r w:rsidR="002500D5">
        <w:t>(</w:t>
      </w:r>
      <w:r w:rsidR="00BF0008">
        <w:t>d</w:t>
      </w:r>
      <w:r w:rsidR="002500D5">
        <w:t xml:space="preserve">). </w:t>
      </w:r>
      <w:r w:rsidR="00BF0008">
        <w:t xml:space="preserve">By statute, no stipulation or waiver is required. Rather, upon request of the moving party, the burden of proof </w:t>
      </w:r>
      <w:r w:rsidR="008F7E76">
        <w:t xml:space="preserve">shifts to the non-moving party to </w:t>
      </w:r>
      <w:r w:rsidR="00BF0008">
        <w:t>show “why the remote appearance or testimony should not be allowed</w:t>
      </w:r>
      <w:r w:rsidR="008F7E76">
        <w:t>.</w:t>
      </w:r>
      <w:r w:rsidR="00BF0008">
        <w:t xml:space="preserve">” </w:t>
      </w:r>
      <w:r w:rsidR="0015529D">
        <w:t>However, in the Court’s discretion, it may require in-person appearances when: (</w:t>
      </w:r>
      <w:proofErr w:type="spellStart"/>
      <w:r w:rsidR="0015529D">
        <w:t>i</w:t>
      </w:r>
      <w:proofErr w:type="spellEnd"/>
      <w:r w:rsidR="0015529D">
        <w:t>) the court does not have requisite technology; (ii) it materially assists in determination, effective management, or resolution; (iii) the court reporter cannot transcribe. Code Civ. Pro. 367.75(b) (also discussing translation, which is not at issue here).</w:t>
      </w:r>
    </w:p>
    <w:p w14:paraId="69EAA1A8" w14:textId="086265B5" w:rsidR="00BF0008" w:rsidRDefault="00BF0008" w:rsidP="009836B0">
      <w:pPr>
        <w:pStyle w:val="DoubleSpacing"/>
        <w:ind w:firstLine="0"/>
      </w:pPr>
      <w:r>
        <w:tab/>
      </w:r>
      <w:r w:rsidR="00A179C9">
        <w:t xml:space="preserve">Here, no reasonable argument could be made why a remote trial “should not be allowed.” To date, this trial has been ongoing for five and one-half days. All that remains is one-half day of evidence, closing arguments, and deliberations. </w:t>
      </w:r>
      <w:r w:rsidR="009F79AB">
        <w:t>Once trial continues, a verdict could reasonably be expected the evening of closing or the following day. If a remote format is not adopted and, in the alternative, trial is temporarily suspended</w:t>
      </w:r>
      <w:r w:rsidR="005F646E">
        <w:t xml:space="preserve">, then jurors will no longer be time qualified. Additionally, jurors stand to their emotional </w:t>
      </w:r>
      <w:r w:rsidR="005F646E">
        <w:lastRenderedPageBreak/>
        <w:t xml:space="preserve">connection to the evidence in the case, which enormously prejudices </w:t>
      </w:r>
      <w:proofErr w:type="spellStart"/>
      <w:r w:rsidR="005F646E">
        <w:t>Simers</w:t>
      </w:r>
      <w:proofErr w:type="spellEnd"/>
      <w:r w:rsidR="005F646E">
        <w:t xml:space="preserve">. </w:t>
      </w:r>
      <w:proofErr w:type="spellStart"/>
      <w:r w:rsidR="002D2387">
        <w:t>Simers</w:t>
      </w:r>
      <w:proofErr w:type="spellEnd"/>
      <w:r w:rsidR="002D2387">
        <w:t xml:space="preserve">, witnesses, and all counsel have invested substantial resources into this trial, whether monetary or emotional. </w:t>
      </w:r>
      <w:proofErr w:type="spellStart"/>
      <w:r w:rsidR="008F44DC">
        <w:t>Simers</w:t>
      </w:r>
      <w:proofErr w:type="spellEnd"/>
      <w:r w:rsidR="008F44DC">
        <w:t xml:space="preserve"> is over seventy years old. This is the third trial on this matter, and the second trial following an appeal. The alternative to a remote format is a nearly assured mistrial. Given these circumstances, a risk of mistrial certainly outweighs any reason “why the remote appearance should not be allowed,” particularly when substantial portions of the </w:t>
      </w:r>
      <w:r w:rsidR="00C73FBD">
        <w:t xml:space="preserve">trial have already been conducted </w:t>
      </w:r>
      <w:r w:rsidR="0015529D">
        <w:t>semi-</w:t>
      </w:r>
      <w:r w:rsidR="00C73FBD">
        <w:t>remotely.</w:t>
      </w:r>
      <w:r w:rsidR="008F44DC">
        <w:t xml:space="preserve"> </w:t>
      </w:r>
    </w:p>
    <w:p w14:paraId="691EED1D" w14:textId="60ACD7B8" w:rsidR="00F62701" w:rsidRDefault="00EB14B2" w:rsidP="009836B0">
      <w:pPr>
        <w:pStyle w:val="DoubleSpacing"/>
        <w:ind w:firstLine="0"/>
      </w:pPr>
      <w:r>
        <w:tab/>
      </w:r>
      <w:proofErr w:type="spellStart"/>
      <w:r>
        <w:t>Simers</w:t>
      </w:r>
      <w:proofErr w:type="spellEnd"/>
      <w:r>
        <w:t xml:space="preserve"> has already facilitated and presented remote appearances by witnesses. Aside from some a few, minor repetitive questions and one witness </w:t>
      </w:r>
      <w:r w:rsidR="00010411">
        <w:t xml:space="preserve">briefly </w:t>
      </w:r>
      <w:r>
        <w:t>needing to re-join</w:t>
      </w:r>
      <w:r w:rsidR="00010411">
        <w:t xml:space="preserve"> the proceeding</w:t>
      </w:r>
      <w:r>
        <w:t xml:space="preserve">, </w:t>
      </w:r>
      <w:r w:rsidR="00010411">
        <w:t>this remote testimony has gone smoothly.</w:t>
      </w:r>
      <w:r w:rsidR="00762310">
        <w:rPr>
          <w:rStyle w:val="FootnoteReference"/>
        </w:rPr>
        <w:footnoteReference w:id="2"/>
      </w:r>
      <w:r w:rsidR="00010411">
        <w:t xml:space="preserve"> To the extent that Defendant’s counsel needs to cross-examine remotely, it will only apply to about two-witnesses, being less than one-half day of evidence. </w:t>
      </w:r>
      <w:r w:rsidR="008336EE">
        <w:t xml:space="preserve"> </w:t>
      </w:r>
      <w:r w:rsidR="00F62701">
        <w:t>Regarding jury deliberations</w:t>
      </w:r>
      <w:r w:rsidR="0015529D">
        <w:t>, they</w:t>
      </w:r>
      <w:r w:rsidR="00F62701">
        <w:t xml:space="preserve"> are wholly possible by remote means. As further discussed below, </w:t>
      </w:r>
      <w:proofErr w:type="spellStart"/>
      <w:r w:rsidR="00F62701">
        <w:t>Simers</w:t>
      </w:r>
      <w:proofErr w:type="spellEnd"/>
      <w:r w:rsidR="00F62701">
        <w:t xml:space="preserve"> can ensure jurors</w:t>
      </w:r>
      <w:r w:rsidR="008336EE">
        <w:t xml:space="preserve"> will</w:t>
      </w:r>
      <w:r w:rsidR="00F62701">
        <w:t xml:space="preserve"> have</w:t>
      </w:r>
      <w:r w:rsidR="008336EE">
        <w:t>:</w:t>
      </w:r>
      <w:r w:rsidR="00F62701">
        <w:t xml:space="preserve"> a </w:t>
      </w:r>
      <w:r w:rsidR="00D83EC5">
        <w:t>quiet</w:t>
      </w:r>
      <w:r w:rsidR="00F62701">
        <w:t>, safe</w:t>
      </w:r>
      <w:r w:rsidR="008336EE">
        <w:t xml:space="preserve"> area to attend the proceeding remotely; reliable internet; and sufficient technological resources. </w:t>
      </w:r>
      <w:r w:rsidR="008336EE">
        <w:tab/>
        <w:t xml:space="preserve"> </w:t>
      </w:r>
    </w:p>
    <w:bookmarkEnd w:id="17"/>
    <w:p w14:paraId="420878A3" w14:textId="1EF67C95" w:rsidR="00D75EFC" w:rsidRDefault="00D75EFC" w:rsidP="00CE0617">
      <w:pPr>
        <w:pStyle w:val="PA2"/>
      </w:pPr>
      <w:r>
        <w:t xml:space="preserve">Logistically, </w:t>
      </w:r>
      <w:proofErr w:type="spellStart"/>
      <w:r w:rsidR="0086318A">
        <w:t>Simers</w:t>
      </w:r>
      <w:proofErr w:type="spellEnd"/>
      <w:r w:rsidR="0086318A">
        <w:t xml:space="preserve"> Can Arrange Off-Site, Safe, and Isolated Environments </w:t>
      </w:r>
      <w:r w:rsidR="006F36DC">
        <w:t>for Jurors to Complete the Trial.</w:t>
      </w:r>
    </w:p>
    <w:p w14:paraId="0AE81C5A" w14:textId="503371F8" w:rsidR="00A64452" w:rsidRDefault="00A64452" w:rsidP="006F36DC">
      <w:pPr>
        <w:pStyle w:val="DoubleSpacing"/>
      </w:pPr>
      <w:proofErr w:type="spellStart"/>
      <w:r>
        <w:t>Simers</w:t>
      </w:r>
      <w:proofErr w:type="spellEnd"/>
      <w:r>
        <w:t xml:space="preserve"> has already begun organizing logistics for conducting the remainder of the trial remotely. Specifically, </w:t>
      </w:r>
      <w:proofErr w:type="spellStart"/>
      <w:r>
        <w:t>Simers</w:t>
      </w:r>
      <w:proofErr w:type="spellEnd"/>
      <w:r>
        <w:t xml:space="preserve"> c</w:t>
      </w:r>
      <w:r w:rsidR="00403818">
        <w:t>ould</w:t>
      </w:r>
      <w:r>
        <w:t xml:space="preserve"> anonymously provide:</w:t>
      </w:r>
    </w:p>
    <w:p w14:paraId="2786F6D2" w14:textId="77B10D82" w:rsidR="00A64452" w:rsidRDefault="00A64452" w:rsidP="00403818">
      <w:pPr>
        <w:pStyle w:val="DoubleSpacing"/>
        <w:numPr>
          <w:ilvl w:val="0"/>
          <w:numId w:val="24"/>
        </w:numPr>
        <w:ind w:left="1080" w:right="720"/>
      </w:pPr>
      <w:r>
        <w:t>Individual, nearby hotel rooms or</w:t>
      </w:r>
      <w:r w:rsidR="00D83E90">
        <w:t xml:space="preserve"> offices at a mutually agreeable location. This will provide a </w:t>
      </w:r>
      <w:r w:rsidR="00CE0617">
        <w:t xml:space="preserve">quiet and </w:t>
      </w:r>
      <w:r w:rsidR="00D83E90">
        <w:t>isolated area for each juror to attend the trial. Additionally, this will provide stable internet for those who lack internet at home or have poor internet connection.</w:t>
      </w:r>
    </w:p>
    <w:p w14:paraId="2224C145" w14:textId="7DC1E9B3" w:rsidR="00D83E90" w:rsidRDefault="00D83E90" w:rsidP="00403818">
      <w:pPr>
        <w:pStyle w:val="DoubleSpacing"/>
        <w:numPr>
          <w:ilvl w:val="0"/>
          <w:numId w:val="24"/>
        </w:numPr>
        <w:ind w:left="1080" w:right="720"/>
      </w:pPr>
      <w:r>
        <w:t>Individual laptops, so those without their own technological equipment may still participate</w:t>
      </w:r>
      <w:r w:rsidR="00403818">
        <w:t>.</w:t>
      </w:r>
    </w:p>
    <w:p w14:paraId="132F83EC" w14:textId="36387D61" w:rsidR="006826CC" w:rsidRDefault="006826CC" w:rsidP="006826CC">
      <w:pPr>
        <w:pStyle w:val="DoubleSpacing"/>
        <w:ind w:right="720" w:firstLine="0"/>
      </w:pPr>
      <w:r>
        <w:t>///</w:t>
      </w:r>
    </w:p>
    <w:p w14:paraId="2CC7F958" w14:textId="17707CA3" w:rsidR="00D83E90" w:rsidRDefault="00403818" w:rsidP="00403818">
      <w:pPr>
        <w:pStyle w:val="DoubleSpacing"/>
        <w:numPr>
          <w:ilvl w:val="0"/>
          <w:numId w:val="24"/>
        </w:numPr>
        <w:ind w:left="1080" w:right="720"/>
      </w:pPr>
      <w:r>
        <w:lastRenderedPageBreak/>
        <w:t>If possible, i</w:t>
      </w:r>
      <w:r w:rsidR="00D83E90">
        <w:t>ndependent technical support, who can troubleshoot any technological issue</w:t>
      </w:r>
      <w:r>
        <w:t>s that may arise.</w:t>
      </w:r>
    </w:p>
    <w:p w14:paraId="03DAC651" w14:textId="2C40723A" w:rsidR="006F36DC" w:rsidRDefault="00403818" w:rsidP="006F36DC">
      <w:pPr>
        <w:pStyle w:val="DoubleSpacing"/>
      </w:pPr>
      <w:r>
        <w:t xml:space="preserve">Additionally, </w:t>
      </w:r>
      <w:proofErr w:type="spellStart"/>
      <w:r>
        <w:t>Simers</w:t>
      </w:r>
      <w:proofErr w:type="spellEnd"/>
      <w:r>
        <w:t xml:space="preserve"> aims to thoroughly test these systems to ensure any preliminary issues are resolved prior to resuming trial. </w:t>
      </w:r>
      <w:r w:rsidR="004255BA">
        <w:t>In short, this should obviate any delays or miscommunication attributable to the equipment itself or internet access. Additionally, there would be no issues under LASC’s public notice, as applied to individuals in contact with the now-discharged COVID-19 positive juror.</w:t>
      </w:r>
    </w:p>
    <w:p w14:paraId="262D61ED" w14:textId="52BDAC9C" w:rsidR="007C13A2" w:rsidRDefault="00CE0617" w:rsidP="00CE0617">
      <w:pPr>
        <w:pStyle w:val="PA2"/>
      </w:pPr>
      <w:r>
        <w:t xml:space="preserve">Other </w:t>
      </w:r>
      <w:r w:rsidR="007C13A2">
        <w:t xml:space="preserve">California </w:t>
      </w:r>
      <w:r>
        <w:t xml:space="preserve">Superior </w:t>
      </w:r>
      <w:r w:rsidR="007C13A2">
        <w:t>Courts Are Successfully Holding Civil Jury Trials</w:t>
      </w:r>
      <w:r>
        <w:t xml:space="preserve"> Remotely.</w:t>
      </w:r>
    </w:p>
    <w:p w14:paraId="1F4D82C5" w14:textId="6EE59D4A" w:rsidR="00D75EFC" w:rsidRDefault="005F0791" w:rsidP="003B6A9D">
      <w:pPr>
        <w:pStyle w:val="DoubleSpacing"/>
      </w:pPr>
      <w:r>
        <w:t>As illustrative in Riverside Superior Court’s Protocol for Remote Jury Trials, remote trials are wholly possible and necessary given the present public health issues, which provides:</w:t>
      </w:r>
    </w:p>
    <w:p w14:paraId="2C244736" w14:textId="77777777" w:rsidR="005F0791" w:rsidRDefault="005F0791" w:rsidP="005F0791">
      <w:pPr>
        <w:pStyle w:val="DoubleSpacing"/>
        <w:spacing w:line="240" w:lineRule="auto"/>
        <w:ind w:left="720" w:right="720" w:firstLine="0"/>
      </w:pPr>
      <w:r>
        <w:t>. . . Riverside Superior Court is not the first court to implement remote jury trials, and a large superior court like Alameda County has been using them since the summer of 2020 to great success. So have courts in other States. With no definite end to the pandemic in sight, remote trials are currently a must, and we will do everything we can to make them fair and just for all involved.</w:t>
      </w:r>
    </w:p>
    <w:p w14:paraId="06CCA382" w14:textId="77777777" w:rsidR="005F0791" w:rsidRPr="00536B21" w:rsidRDefault="005F0791" w:rsidP="005F0791">
      <w:pPr>
        <w:pStyle w:val="DoubleSpacing"/>
        <w:spacing w:line="240" w:lineRule="auto"/>
        <w:ind w:left="720" w:right="720" w:firstLine="0"/>
        <w:rPr>
          <w:sz w:val="14"/>
          <w:szCs w:val="14"/>
        </w:rPr>
      </w:pPr>
    </w:p>
    <w:p w14:paraId="73A9713D" w14:textId="77777777" w:rsidR="005F0791" w:rsidRDefault="005F0791" w:rsidP="005F0791">
      <w:pPr>
        <w:pStyle w:val="DoubleSpacing"/>
        <w:spacing w:line="240" w:lineRule="auto"/>
        <w:ind w:left="720" w:right="720" w:firstLine="0"/>
      </w:pPr>
      <w:r>
        <w:t xml:space="preserve">It is important to note that each superior court judge as a constitutional officer retains the power and discretion to conduct civil trials as he or she sees fit. Nevertheless, the overarching goal for the Riverside Superior Court for the foreseeable future is to conduct civil jury trials remotely in furtherance of the </w:t>
      </w:r>
      <w:proofErr w:type="gramStart"/>
      <w:r>
        <w:t>critically-important</w:t>
      </w:r>
      <w:proofErr w:type="gramEnd"/>
      <w:r>
        <w:t xml:space="preserve"> goal of promoting the health and safety of all Californians. </w:t>
      </w:r>
    </w:p>
    <w:p w14:paraId="466A2825" w14:textId="77777777" w:rsidR="005F0791" w:rsidRPr="007C13A2" w:rsidRDefault="005F0791" w:rsidP="005F0791">
      <w:pPr>
        <w:pStyle w:val="DoubleSpacing"/>
        <w:spacing w:line="240" w:lineRule="auto"/>
        <w:ind w:left="720" w:right="720" w:firstLine="0"/>
        <w:rPr>
          <w:sz w:val="14"/>
          <w:szCs w:val="14"/>
        </w:rPr>
      </w:pPr>
      <w:r>
        <w:rPr>
          <w:sz w:val="14"/>
          <w:szCs w:val="14"/>
        </w:rPr>
        <w:t>.</w:t>
      </w:r>
    </w:p>
    <w:p w14:paraId="0B83E03A" w14:textId="3E14F821" w:rsidR="006826CC" w:rsidRDefault="005F0791" w:rsidP="000613D8">
      <w:pPr>
        <w:pStyle w:val="DoubleSpacing"/>
        <w:ind w:firstLine="0"/>
        <w:rPr>
          <w:rStyle w:val="normaltextrun"/>
        </w:rPr>
      </w:pPr>
      <w:r>
        <w:t xml:space="preserve">(Lynch Decl. </w:t>
      </w:r>
      <w:proofErr w:type="spellStart"/>
      <w:r>
        <w:t>Exh</w:t>
      </w:r>
      <w:proofErr w:type="spellEnd"/>
      <w:r>
        <w:t xml:space="preserve">. 3, p. 15 (citing Cal. </w:t>
      </w:r>
      <w:proofErr w:type="spellStart"/>
      <w:r>
        <w:t>Emerg</w:t>
      </w:r>
      <w:proofErr w:type="spellEnd"/>
      <w:r>
        <w:t>. Rules, rule no. 3).)</w:t>
      </w:r>
      <w:r w:rsidR="000613D8">
        <w:t xml:space="preserve"> </w:t>
      </w:r>
      <w:r w:rsidR="000613D8">
        <w:rPr>
          <w:rStyle w:val="normaltextrun"/>
        </w:rPr>
        <w:t>Regarding post-trial motions, “The remote civil jury trials process should not affect post-trial motions or the rendering of judgment.”</w:t>
      </w:r>
      <w:r w:rsidR="0010189D">
        <w:rPr>
          <w:rStyle w:val="normaltextrun"/>
        </w:rPr>
        <w:t xml:space="preserve"> (</w:t>
      </w:r>
      <w:r w:rsidR="0010189D">
        <w:rPr>
          <w:rStyle w:val="normaltextrun"/>
          <w:i/>
          <w:iCs/>
        </w:rPr>
        <w:t>Id.</w:t>
      </w:r>
      <w:r w:rsidR="0010189D">
        <w:rPr>
          <w:rStyle w:val="normaltextrun"/>
        </w:rPr>
        <w:t>)</w:t>
      </w:r>
      <w:r w:rsidR="000613D8">
        <w:rPr>
          <w:rStyle w:val="normaltextrun"/>
        </w:rPr>
        <w:t xml:space="preserve"> </w:t>
      </w:r>
      <w:proofErr w:type="spellStart"/>
      <w:r w:rsidR="000613D8">
        <w:rPr>
          <w:rStyle w:val="normaltextrun"/>
        </w:rPr>
        <w:t>Simers</w:t>
      </w:r>
      <w:proofErr w:type="spellEnd"/>
      <w:r w:rsidR="000613D8">
        <w:rPr>
          <w:rStyle w:val="normaltextrun"/>
        </w:rPr>
        <w:t xml:space="preserve">’ counsel is familiar with the Honorable Kira </w:t>
      </w:r>
      <w:proofErr w:type="spellStart"/>
      <w:r w:rsidR="000613D8">
        <w:rPr>
          <w:rStyle w:val="normaltextrun"/>
        </w:rPr>
        <w:t>Klatchko</w:t>
      </w:r>
      <w:proofErr w:type="spellEnd"/>
      <w:r w:rsidR="000613D8">
        <w:rPr>
          <w:rStyle w:val="normaltextrun"/>
        </w:rPr>
        <w:t xml:space="preserve"> in Riverside Superior Court Department </w:t>
      </w:r>
      <w:proofErr w:type="spellStart"/>
      <w:r w:rsidR="000613D8">
        <w:rPr>
          <w:rStyle w:val="normaltextrun"/>
        </w:rPr>
        <w:t>PS1</w:t>
      </w:r>
      <w:proofErr w:type="spellEnd"/>
      <w:r w:rsidR="00F82A14">
        <w:rPr>
          <w:rStyle w:val="normaltextrun"/>
        </w:rPr>
        <w:t xml:space="preserve">, whose department phone number is </w:t>
      </w:r>
      <w:r w:rsidR="00282BFC">
        <w:rPr>
          <w:rStyle w:val="normaltextrun"/>
        </w:rPr>
        <w:t>(760) 904-6726</w:t>
      </w:r>
      <w:r w:rsidR="006826CC">
        <w:rPr>
          <w:rStyle w:val="normaltextrun"/>
        </w:rPr>
        <w:t>, if the Court is inclined to inquire about that court’s experience with remote civil jury trials.</w:t>
      </w:r>
    </w:p>
    <w:p w14:paraId="41EFF5A9" w14:textId="5A246F41" w:rsidR="006826CC" w:rsidRPr="00567E36" w:rsidRDefault="006826CC" w:rsidP="000613D8">
      <w:pPr>
        <w:pStyle w:val="DoubleSpacing"/>
        <w:ind w:firstLine="0"/>
        <w:rPr>
          <w:rStyle w:val="normaltextrun"/>
        </w:rPr>
      </w:pPr>
      <w:r>
        <w:rPr>
          <w:rStyle w:val="normaltextrun"/>
        </w:rPr>
        <w:t>///</w:t>
      </w:r>
    </w:p>
    <w:p w14:paraId="4A2E6529" w14:textId="5FC8BCC0" w:rsidR="007C6ECF" w:rsidRPr="00B703A5" w:rsidRDefault="00DD0660" w:rsidP="00BC3EBB">
      <w:pPr>
        <w:pStyle w:val="PA1"/>
      </w:pPr>
      <w:bookmarkStart w:id="18" w:name="_Toc87374437"/>
      <w:r>
        <w:lastRenderedPageBreak/>
        <w:t>CONCLUSION</w:t>
      </w:r>
      <w:bookmarkEnd w:id="18"/>
    </w:p>
    <w:p w14:paraId="70EBABC2" w14:textId="3B43718E" w:rsidR="007C6ECF" w:rsidRDefault="00A76D43" w:rsidP="007C6ECF">
      <w:pPr>
        <w:pStyle w:val="DoubleSpacing"/>
      </w:pPr>
      <w:r>
        <w:t xml:space="preserve">For the aforementioned reasons, </w:t>
      </w:r>
      <w:r w:rsidR="003B6A9D">
        <w:t>if the Court is considering a mistrial in the present matter, then—</w:t>
      </w:r>
      <w:r w:rsidR="006C7ACB">
        <w:t>respectfull</w:t>
      </w:r>
      <w:r w:rsidR="003B6A9D">
        <w:t>y</w:t>
      </w:r>
      <w:r w:rsidR="00C60DEA">
        <w:t>—</w:t>
      </w:r>
      <w:r>
        <w:t>the Court</w:t>
      </w:r>
      <w:r w:rsidR="003B6A9D">
        <w:t xml:space="preserve"> should permit </w:t>
      </w:r>
      <w:r w:rsidR="005F3C88">
        <w:t>completion of the trial by remote means.</w:t>
      </w:r>
      <w:r w:rsidR="00C60DEA">
        <w:rPr>
          <w:rStyle w:val="FootnoteReference"/>
        </w:rPr>
        <w:footnoteReference w:id="3"/>
      </w:r>
      <w:r w:rsidR="005F3C88">
        <w:t xml:space="preserve"> </w:t>
      </w:r>
    </w:p>
    <w:p w14:paraId="1C2937D3" w14:textId="01B386FA" w:rsidR="004C1BA9" w:rsidRDefault="001E3283">
      <w:pPr>
        <w:pStyle w:val="SignatureBlock"/>
        <w:spacing w:before="480" w:after="720"/>
        <w:ind w:left="0"/>
      </w:pPr>
      <w:r>
        <w:rPr>
          <w:noProof/>
        </w:rPr>
        <w:drawing>
          <wp:anchor distT="0" distB="0" distL="114300" distR="114300" simplePos="0" relativeHeight="251658240" behindDoc="0" locked="0" layoutInCell="1" allowOverlap="1" wp14:anchorId="1DF676E8" wp14:editId="02E5539F">
            <wp:simplePos x="0" y="0"/>
            <wp:positionH relativeFrom="margin">
              <wp:posOffset>2676330</wp:posOffset>
            </wp:positionH>
            <wp:positionV relativeFrom="paragraph">
              <wp:posOffset>507316</wp:posOffset>
            </wp:positionV>
            <wp:extent cx="1717195" cy="580671"/>
            <wp:effectExtent l="0" t="0" r="0" b="0"/>
            <wp:wrapNone/>
            <wp:docPr id="29" name="Picture 29"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ligh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7195" cy="5806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BA9">
        <w:t xml:space="preserve">Dated:  </w:t>
      </w:r>
      <w:r w:rsidR="00845490">
        <w:t xml:space="preserve">January </w:t>
      </w:r>
      <w:r w:rsidR="00372C26">
        <w:t>13</w:t>
      </w:r>
      <w:r w:rsidR="00845490">
        <w:t>, 2022</w:t>
      </w:r>
      <w:r w:rsidR="004C1BA9">
        <w:tab/>
        <w:t>SHEGERIAN &amp; ASSOCIATES, INC.</w:t>
      </w:r>
    </w:p>
    <w:p w14:paraId="744F675A" w14:textId="77777777" w:rsidR="004C1BA9" w:rsidRDefault="004C1BA9">
      <w:pPr>
        <w:pStyle w:val="SignatureBlock"/>
      </w:pPr>
      <w:r>
        <w:t>By:</w:t>
      </w:r>
      <w:r>
        <w:tab/>
      </w:r>
    </w:p>
    <w:p w14:paraId="253CCF66" w14:textId="487B0CEC" w:rsidR="004C1BA9" w:rsidRDefault="003D6982">
      <w:pPr>
        <w:pStyle w:val="SignatureBlock"/>
        <w:pBdr>
          <w:top w:val="single" w:sz="4" w:space="1" w:color="auto"/>
        </w:pBdr>
        <w:spacing w:after="240"/>
        <w:ind w:left="4320" w:right="1440"/>
      </w:pPr>
      <w:r>
        <w:t>Zachary Lynch</w:t>
      </w:r>
      <w:r w:rsidR="004C1BA9">
        <w:t>, Esq.</w:t>
      </w:r>
    </w:p>
    <w:p w14:paraId="28ED3E85" w14:textId="3A8010A4" w:rsidR="004C1BA9" w:rsidRDefault="004C1BA9">
      <w:pPr>
        <w:pStyle w:val="SignatureBlock"/>
        <w:ind w:left="4320" w:right="1440"/>
      </w:pPr>
      <w:r>
        <w:t>Attorneys for Plaintiff,</w:t>
      </w:r>
    </w:p>
    <w:p w14:paraId="6F10FD96" w14:textId="2008C977" w:rsidR="0049321C" w:rsidRDefault="009870BD" w:rsidP="009E015D">
      <w:pPr>
        <w:pStyle w:val="SignatureBlock"/>
        <w:ind w:left="4320" w:right="1440"/>
      </w:pPr>
      <w:r w:rsidRPr="009870BD">
        <w:t xml:space="preserve">T.J. </w:t>
      </w:r>
      <w:proofErr w:type="spellStart"/>
      <w:r w:rsidRPr="009870BD">
        <w:t>SIMERS</w:t>
      </w:r>
      <w:proofErr w:type="spellEnd"/>
    </w:p>
    <w:p w14:paraId="44F6EDF3" w14:textId="77777777" w:rsidR="002034AB" w:rsidRDefault="002034AB" w:rsidP="0049321C">
      <w:pPr>
        <w:pStyle w:val="SignatureBlock"/>
        <w:ind w:left="0" w:right="1440"/>
        <w:sectPr w:rsidR="002034AB">
          <w:pgSz w:w="12240" w:h="15840" w:code="1"/>
          <w:pgMar w:top="432" w:right="720" w:bottom="1152" w:left="1440" w:header="720" w:footer="432" w:gutter="0"/>
          <w:pgNumType w:start="1"/>
          <w:cols w:space="720"/>
          <w:formProt w:val="0"/>
          <w:titlePg/>
        </w:sectPr>
      </w:pPr>
    </w:p>
    <w:p w14:paraId="2582CB05" w14:textId="77777777" w:rsidR="0049321C" w:rsidRDefault="0049321C" w:rsidP="0049321C">
      <w:pPr>
        <w:pStyle w:val="SignatureBlock"/>
        <w:ind w:left="0" w:right="1440"/>
      </w:pPr>
    </w:p>
    <w:p w14:paraId="66EEB575" w14:textId="77777777" w:rsidR="004F43DA" w:rsidRDefault="004F43DA" w:rsidP="004F43DA">
      <w:pPr>
        <w:pStyle w:val="CenteredTitle"/>
        <w:spacing w:after="480"/>
      </w:pPr>
      <w:r>
        <w:t>DECLARATION OF ZACHARY LYNCH</w:t>
      </w:r>
    </w:p>
    <w:p w14:paraId="6EB4388C" w14:textId="77777777" w:rsidR="004F43DA" w:rsidRDefault="004F43DA" w:rsidP="004F43DA">
      <w:pPr>
        <w:pStyle w:val="DoubleSpacing"/>
      </w:pPr>
      <w:r>
        <w:t>I, Zachary Lynch, declare as follows:</w:t>
      </w:r>
    </w:p>
    <w:p w14:paraId="12EA340B" w14:textId="77777777" w:rsidR="004F43DA" w:rsidRDefault="004F43DA" w:rsidP="004F43DA">
      <w:pPr>
        <w:pStyle w:val="Decpara"/>
      </w:pPr>
      <w:bookmarkStart w:id="19" w:name="_Toc104867796"/>
      <w:bookmarkStart w:id="20" w:name="_Toc123580566"/>
      <w:bookmarkStart w:id="21" w:name="_Toc123580900"/>
      <w:bookmarkStart w:id="22" w:name="_Toc123992421"/>
      <w:bookmarkStart w:id="23" w:name="_Toc129480569"/>
      <w:r>
        <w:t xml:space="preserve">I am an attorney at law, duly authorized to practice law before all of the courts of the State of California.  I am the attorney of record for plaintiff, </w:t>
      </w:r>
      <w:r w:rsidRPr="009870BD">
        <w:t xml:space="preserve">T.J. </w:t>
      </w:r>
      <w:proofErr w:type="spellStart"/>
      <w:r w:rsidRPr="009870BD">
        <w:t>Simers</w:t>
      </w:r>
      <w:proofErr w:type="spellEnd"/>
      <w:r>
        <w:t>, in this case. I am familiar with the files, pleadings, and facts in this case and could and would competently testify to the following facts on the basis of my own personal knowledge.</w:t>
      </w:r>
      <w:bookmarkEnd w:id="19"/>
      <w:bookmarkEnd w:id="20"/>
      <w:bookmarkEnd w:id="21"/>
      <w:bookmarkEnd w:id="22"/>
      <w:bookmarkEnd w:id="23"/>
    </w:p>
    <w:p w14:paraId="1BF7EAF3" w14:textId="58117C3B" w:rsidR="00F32C8A" w:rsidRDefault="001E5390" w:rsidP="00F32C8A">
      <w:pPr>
        <w:pStyle w:val="Decpara"/>
      </w:pPr>
      <w:bookmarkStart w:id="24" w:name="_Toc104867797"/>
      <w:bookmarkStart w:id="25" w:name="_Toc123580567"/>
      <w:bookmarkStart w:id="26" w:name="_Toc123580901"/>
      <w:bookmarkStart w:id="27" w:name="_Toc123992422"/>
      <w:bookmarkStart w:id="28" w:name="_Toc129480570"/>
      <w:r>
        <w:t xml:space="preserve">Attached as </w:t>
      </w:r>
      <w:r>
        <w:rPr>
          <w:b/>
          <w:bCs/>
        </w:rPr>
        <w:t>Exhibit 1</w:t>
      </w:r>
      <w:r>
        <w:t xml:space="preserve"> </w:t>
      </w:r>
      <w:r w:rsidR="005A7729">
        <w:t xml:space="preserve">is </w:t>
      </w:r>
      <w:r>
        <w:t xml:space="preserve">a true and correct copy </w:t>
      </w:r>
      <w:r w:rsidR="00472D80">
        <w:t>of Los Angeles Superior Court’s public notice, titled, “Attention: Coronavirus/COVID-19 Announcement.”</w:t>
      </w:r>
      <w:r w:rsidR="00F32C8A">
        <w:t xml:space="preserve"> As of the evening of January 12, 2022, this document was still posted at </w:t>
      </w:r>
      <w:hyperlink r:id="rId21" w:history="1">
        <w:proofErr w:type="spellStart"/>
        <w:r w:rsidR="00F32C8A">
          <w:rPr>
            <w:rStyle w:val="Hyperlink"/>
          </w:rPr>
          <w:t>142020315174950CoronavirusPosterv3.pdf</w:t>
        </w:r>
        <w:proofErr w:type="spellEnd"/>
        <w:r w:rsidR="00F32C8A">
          <w:rPr>
            <w:rStyle w:val="Hyperlink"/>
          </w:rPr>
          <w:t xml:space="preserve"> (</w:t>
        </w:r>
        <w:proofErr w:type="spellStart"/>
        <w:r w:rsidR="00F32C8A">
          <w:rPr>
            <w:rStyle w:val="Hyperlink"/>
          </w:rPr>
          <w:t>lacourt.org</w:t>
        </w:r>
        <w:proofErr w:type="spellEnd"/>
        <w:r w:rsidR="00F32C8A">
          <w:rPr>
            <w:rStyle w:val="Hyperlink"/>
          </w:rPr>
          <w:t>)</w:t>
        </w:r>
      </w:hyperlink>
      <w:r w:rsidR="00F32C8A">
        <w:t xml:space="preserve">. </w:t>
      </w:r>
      <w:r w:rsidR="005F1E0A">
        <w:t xml:space="preserve">Attached as </w:t>
      </w:r>
      <w:r w:rsidR="005F1E0A">
        <w:rPr>
          <w:b/>
          <w:bCs/>
        </w:rPr>
        <w:t xml:space="preserve">Exhibit 2 </w:t>
      </w:r>
      <w:r w:rsidR="005F1E0A">
        <w:t>is a popular source article published on December 30, 2021 discussin</w:t>
      </w:r>
      <w:r w:rsidR="00A90778">
        <w:t>g Los Angeles Superior Court Presiding Judge Eric C. Taylor’s encouraging remote appearances in response to a winter surge of COVID-19 cases.</w:t>
      </w:r>
    </w:p>
    <w:p w14:paraId="6C46A9E0" w14:textId="3DA46B2B" w:rsidR="00472D80" w:rsidRDefault="00472D80" w:rsidP="00172DBE">
      <w:pPr>
        <w:pStyle w:val="Decpara"/>
      </w:pPr>
      <w:r>
        <w:t xml:space="preserve">Attached as </w:t>
      </w:r>
      <w:r>
        <w:rPr>
          <w:b/>
          <w:bCs/>
        </w:rPr>
        <w:t xml:space="preserve">Exhibit </w:t>
      </w:r>
      <w:r w:rsidR="00A90778">
        <w:rPr>
          <w:b/>
          <w:bCs/>
        </w:rPr>
        <w:t>3</w:t>
      </w:r>
      <w:r>
        <w:rPr>
          <w:b/>
          <w:bCs/>
        </w:rPr>
        <w:t xml:space="preserve"> </w:t>
      </w:r>
      <w:r>
        <w:t xml:space="preserve">is a true and correct copy of the Centers for Disease Control and Prevention’s </w:t>
      </w:r>
      <w:r w:rsidR="00E400DF">
        <w:t xml:space="preserve">“Quarantine and Isolation” webpage, which was downloaded as an exhibit on January 12, 2022. </w:t>
      </w:r>
    </w:p>
    <w:p w14:paraId="50EDC2B1" w14:textId="6DC3F23E" w:rsidR="00536B21" w:rsidRDefault="00536B21" w:rsidP="00172DBE">
      <w:pPr>
        <w:pStyle w:val="Decpara"/>
      </w:pPr>
      <w:r>
        <w:t xml:space="preserve">Attached as </w:t>
      </w:r>
      <w:r>
        <w:rPr>
          <w:b/>
          <w:bCs/>
        </w:rPr>
        <w:t xml:space="preserve">Exhibit </w:t>
      </w:r>
      <w:r w:rsidR="00A90778">
        <w:rPr>
          <w:b/>
          <w:bCs/>
        </w:rPr>
        <w:t>4</w:t>
      </w:r>
      <w:r>
        <w:t xml:space="preserve"> is a true and correct copy of Riverside Superior Court’s “Protocol for Remote Jury Trials.” </w:t>
      </w:r>
    </w:p>
    <w:bookmarkEnd w:id="24"/>
    <w:bookmarkEnd w:id="25"/>
    <w:bookmarkEnd w:id="26"/>
    <w:bookmarkEnd w:id="27"/>
    <w:bookmarkEnd w:id="28"/>
    <w:p w14:paraId="14B210DC" w14:textId="68386809" w:rsidR="004F43DA" w:rsidRDefault="004F43DA" w:rsidP="004F43DA">
      <w:pPr>
        <w:pStyle w:val="DoubleSpacing"/>
      </w:pPr>
      <w:r>
        <w:t>I declare, under penalty of perjury under the laws of the State of California, that the foregoing is true and correct.</w:t>
      </w:r>
    </w:p>
    <w:p w14:paraId="0E3D9434" w14:textId="40E64DE7" w:rsidR="004F43DA" w:rsidRDefault="004F43DA" w:rsidP="004F43DA">
      <w:pPr>
        <w:pStyle w:val="DoubleSpacing"/>
      </w:pPr>
      <w:r>
        <w:rPr>
          <w:noProof/>
        </w:rPr>
        <w:drawing>
          <wp:anchor distT="0" distB="0" distL="114300" distR="114300" simplePos="0" relativeHeight="251660288" behindDoc="0" locked="0" layoutInCell="1" allowOverlap="1" wp14:anchorId="0C59A7C6" wp14:editId="069F24F7">
            <wp:simplePos x="0" y="0"/>
            <wp:positionH relativeFrom="column">
              <wp:posOffset>3231913</wp:posOffset>
            </wp:positionH>
            <wp:positionV relativeFrom="paragraph">
              <wp:posOffset>240207</wp:posOffset>
            </wp:positionV>
            <wp:extent cx="1499191" cy="506953"/>
            <wp:effectExtent l="0" t="0" r="6350" b="7620"/>
            <wp:wrapNone/>
            <wp:docPr id="30" name="Picture 30"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ligh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9191" cy="50695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Executed on this </w:t>
      </w:r>
      <w:r>
        <w:fldChar w:fldCharType="begin"/>
      </w:r>
      <w:r>
        <w:instrText xml:space="preserve"> DATE \@ "d" \* ordinal \* charformat </w:instrText>
      </w:r>
      <w:r>
        <w:fldChar w:fldCharType="separate"/>
      </w:r>
      <w:r w:rsidR="00372C26">
        <w:rPr>
          <w:noProof/>
        </w:rPr>
        <w:t>13th</w:t>
      </w:r>
      <w:r>
        <w:fldChar w:fldCharType="end"/>
      </w:r>
      <w:r>
        <w:t xml:space="preserve"> day of</w:t>
      </w:r>
      <w:r w:rsidR="00337D03">
        <w:t xml:space="preserve"> </w:t>
      </w:r>
      <w:r>
        <w:fldChar w:fldCharType="begin"/>
      </w:r>
      <w:r>
        <w:instrText xml:space="preserve"> DATE \@ "MMMM, yyyy" \* charformat </w:instrText>
      </w:r>
      <w:r>
        <w:fldChar w:fldCharType="separate"/>
      </w:r>
      <w:r w:rsidR="00372C26">
        <w:rPr>
          <w:noProof/>
        </w:rPr>
        <w:t>January, 2022</w:t>
      </w:r>
      <w:r>
        <w:fldChar w:fldCharType="end"/>
      </w:r>
      <w:r>
        <w:t>, at Los Angeles, California.</w:t>
      </w:r>
    </w:p>
    <w:p w14:paraId="6B6B3EEB" w14:textId="77777777" w:rsidR="004F43DA" w:rsidRDefault="004F43DA" w:rsidP="004F43DA">
      <w:pPr>
        <w:pStyle w:val="Decsig"/>
        <w:pBdr>
          <w:top w:val="single" w:sz="4" w:space="1" w:color="auto"/>
        </w:pBdr>
        <w:spacing w:before="740"/>
        <w:ind w:left="4896" w:right="1440"/>
      </w:pPr>
      <w:r>
        <w:t>Zachary Lynch, Esq.</w:t>
      </w:r>
    </w:p>
    <w:p w14:paraId="4C174C4B" w14:textId="512F7AB1" w:rsidR="004F43DA" w:rsidRPr="004F43DA" w:rsidRDefault="004F43DA" w:rsidP="004F43DA">
      <w:pPr>
        <w:sectPr w:rsidR="004F43DA" w:rsidRPr="004F43DA">
          <w:footerReference w:type="first" r:id="rId23"/>
          <w:pgSz w:w="12240" w:h="15840" w:code="1"/>
          <w:pgMar w:top="432" w:right="720" w:bottom="1152" w:left="1440" w:header="720" w:footer="432" w:gutter="0"/>
          <w:pgNumType w:start="1"/>
          <w:cols w:space="720"/>
          <w:formProt w:val="0"/>
          <w:titlePg/>
        </w:sectPr>
      </w:pPr>
    </w:p>
    <w:p w14:paraId="4DA7C696" w14:textId="7C693A1C" w:rsidR="009D05F5" w:rsidRPr="009870BD" w:rsidRDefault="009870BD" w:rsidP="009D05F5">
      <w:pPr>
        <w:pBdr>
          <w:bottom w:val="single" w:sz="4" w:space="1" w:color="auto"/>
        </w:pBdr>
        <w:tabs>
          <w:tab w:val="right" w:pos="10008"/>
        </w:tabs>
        <w:spacing w:after="240"/>
        <w:rPr>
          <w:b/>
          <w:sz w:val="24"/>
          <w:szCs w:val="24"/>
        </w:rPr>
      </w:pPr>
      <w:bookmarkStart w:id="29" w:name="CASENAME"/>
      <w:bookmarkStart w:id="30" w:name="_Hlk5203276"/>
      <w:proofErr w:type="spellStart"/>
      <w:r w:rsidRPr="009870BD">
        <w:rPr>
          <w:b/>
          <w:bCs/>
          <w:sz w:val="24"/>
          <w:szCs w:val="24"/>
        </w:rPr>
        <w:lastRenderedPageBreak/>
        <w:t>SIMERS</w:t>
      </w:r>
      <w:proofErr w:type="spellEnd"/>
      <w:r w:rsidRPr="009870BD">
        <w:rPr>
          <w:b/>
          <w:bCs/>
          <w:sz w:val="24"/>
          <w:szCs w:val="24"/>
        </w:rPr>
        <w:t xml:space="preserve"> v. LOS ANGELES TIMES COMMUNICATIONS, et al.</w:t>
      </w:r>
      <w:bookmarkEnd w:id="29"/>
      <w:r w:rsidR="009D05F5" w:rsidRPr="009870BD">
        <w:rPr>
          <w:b/>
          <w:sz w:val="24"/>
          <w:szCs w:val="24"/>
        </w:rPr>
        <w:tab/>
      </w:r>
      <w:bookmarkStart w:id="31" w:name="CourtAbbrev"/>
      <w:r w:rsidRPr="009870BD">
        <w:rPr>
          <w:b/>
          <w:sz w:val="24"/>
          <w:szCs w:val="24"/>
        </w:rPr>
        <w:t>LASC</w:t>
      </w:r>
      <w:bookmarkEnd w:id="31"/>
      <w:r w:rsidR="009D05F5" w:rsidRPr="009870BD">
        <w:rPr>
          <w:b/>
          <w:sz w:val="24"/>
          <w:szCs w:val="24"/>
        </w:rPr>
        <w:t xml:space="preserve"> Case No. </w:t>
      </w:r>
      <w:r w:rsidRPr="009870BD">
        <w:rPr>
          <w:b/>
          <w:sz w:val="24"/>
          <w:szCs w:val="24"/>
        </w:rPr>
        <w:t>BC 524 471</w:t>
      </w:r>
    </w:p>
    <w:bookmarkEnd w:id="30"/>
    <w:p w14:paraId="2E2227D3" w14:textId="77777777" w:rsidR="004C1BA9" w:rsidRDefault="004C1BA9">
      <w:pPr>
        <w:pStyle w:val="DoubleSpacing"/>
        <w:ind w:firstLine="0"/>
        <w:jc w:val="center"/>
        <w:rPr>
          <w:b/>
        </w:rPr>
      </w:pPr>
      <w:r>
        <w:rPr>
          <w:b/>
        </w:rPr>
        <w:t>PROOF OF SERVICE</w:t>
      </w:r>
    </w:p>
    <w:p w14:paraId="6F5EA4C3" w14:textId="77777777" w:rsidR="004C1BA9" w:rsidRPr="00F31D7F" w:rsidRDefault="004C1BA9" w:rsidP="00F31D7F">
      <w:pPr>
        <w:pStyle w:val="DoubleSpacing"/>
        <w:ind w:firstLine="0"/>
        <w:jc w:val="center"/>
        <w:rPr>
          <w:b/>
        </w:rPr>
      </w:pPr>
      <w:r w:rsidRPr="00F31D7F">
        <w:rPr>
          <w:b/>
        </w:rPr>
        <w:t>STATE OF CALIFORNIA, COUNTY OF LOS ANGELES</w:t>
      </w:r>
    </w:p>
    <w:p w14:paraId="1CE3C840" w14:textId="764B7AED" w:rsidR="004C1BA9" w:rsidRDefault="004C1BA9">
      <w:pPr>
        <w:pStyle w:val="POSpara"/>
      </w:pPr>
      <w:r>
        <w:t xml:space="preserve">I am an employee in the County of Los Angeles, State of California.  I am over the age of 18 and not a party to the within action; my business address is </w:t>
      </w:r>
      <w:r w:rsidR="008B7D3E">
        <w:t>145 S Spring Street, Suite 400, Los Angeles, California 90012</w:t>
      </w:r>
      <w:r w:rsidR="00F31D7F" w:rsidRPr="00057A95">
        <w:t>.</w:t>
      </w:r>
    </w:p>
    <w:p w14:paraId="6985F904" w14:textId="2A594FC7" w:rsidR="004C1BA9" w:rsidRPr="00372C26" w:rsidRDefault="004C1BA9" w:rsidP="00372C26">
      <w:pPr>
        <w:pStyle w:val="SingleSpacing"/>
        <w:ind w:firstLine="360"/>
        <w:rPr>
          <w:b/>
        </w:rPr>
      </w:pPr>
      <w:r>
        <w:t xml:space="preserve">On </w:t>
      </w:r>
      <w:r>
        <w:fldChar w:fldCharType="begin"/>
      </w:r>
      <w:r>
        <w:instrText xml:space="preserve"> DATE \@ "MMMM d, yyyy" </w:instrText>
      </w:r>
      <w:r w:rsidR="007D430C">
        <w:instrText>\* charformat</w:instrText>
      </w:r>
      <w:r>
        <w:instrText xml:space="preserve"> </w:instrText>
      </w:r>
      <w:r>
        <w:fldChar w:fldCharType="separate"/>
      </w:r>
      <w:r w:rsidR="00372C26">
        <w:rPr>
          <w:noProof/>
        </w:rPr>
        <w:t>January 13, 2022</w:t>
      </w:r>
      <w:r>
        <w:fldChar w:fldCharType="end"/>
      </w:r>
      <w:r>
        <w:t xml:space="preserve">, I served the foregoing document, described as </w:t>
      </w:r>
      <w:r>
        <w:rPr>
          <w:b/>
        </w:rPr>
        <w:t>“</w:t>
      </w:r>
      <w:r w:rsidR="00372C26">
        <w:rPr>
          <w:b/>
        </w:rPr>
        <w:t xml:space="preserve">PLAINTIFF </w:t>
      </w:r>
      <w:r w:rsidR="00372C26" w:rsidRPr="009870BD">
        <w:rPr>
          <w:b/>
        </w:rPr>
        <w:t xml:space="preserve">T.J. </w:t>
      </w:r>
      <w:proofErr w:type="spellStart"/>
      <w:r w:rsidR="00372C26" w:rsidRPr="009870BD">
        <w:rPr>
          <w:b/>
        </w:rPr>
        <w:t>SIMERS</w:t>
      </w:r>
      <w:proofErr w:type="spellEnd"/>
      <w:r w:rsidR="00372C26">
        <w:rPr>
          <w:b/>
        </w:rPr>
        <w:t xml:space="preserve">’ TRIAL BRIEF IN SUPPORT OF COMPLETING TRIAL REMOTELY AND IN </w:t>
      </w:r>
      <w:proofErr w:type="spellStart"/>
      <w:r w:rsidR="00372C26">
        <w:rPr>
          <w:b/>
        </w:rPr>
        <w:t>OPPSOTION</w:t>
      </w:r>
      <w:proofErr w:type="spellEnd"/>
      <w:r w:rsidR="00372C26">
        <w:rPr>
          <w:b/>
        </w:rPr>
        <w:t xml:space="preserve"> TO ANY REQUEST FOR MISTRIAL BECAUSE OF JUROR UNAVAILABILITY; DECLARATION OF ZACHARY LYNCH; EXHIBITS</w:t>
      </w:r>
      <w:r w:rsidR="00B40FDA">
        <w:rPr>
          <w:b/>
        </w:rPr>
        <w:t>.</w:t>
      </w:r>
      <w:r>
        <w:rPr>
          <w:b/>
        </w:rPr>
        <w:t>”</w:t>
      </w:r>
      <w:r w:rsidRPr="00FA624C">
        <w:t xml:space="preserve"> </w:t>
      </w:r>
      <w:r>
        <w:t>on all interested parties in this action by placing a true copy thereof in a sealed envelope, addressed as follows:</w:t>
      </w:r>
    </w:p>
    <w:p w14:paraId="7554CB83" w14:textId="256EF069" w:rsidR="009870BD" w:rsidRDefault="009870BD" w:rsidP="009870BD">
      <w:pPr>
        <w:tabs>
          <w:tab w:val="left" w:pos="-720"/>
        </w:tabs>
        <w:suppressAutoHyphens/>
        <w:ind w:left="360" w:right="144" w:hanging="360"/>
        <w:jc w:val="both"/>
        <w:rPr>
          <w:b/>
        </w:rPr>
      </w:pPr>
      <w:bookmarkStart w:id="32" w:name="OCAddress"/>
    </w:p>
    <w:bookmarkEnd w:id="32"/>
    <w:p w14:paraId="214E3661" w14:textId="77777777" w:rsidR="00372C26" w:rsidRPr="009870BD" w:rsidRDefault="00372C26" w:rsidP="00372C26">
      <w:pPr>
        <w:tabs>
          <w:tab w:val="left" w:pos="-720"/>
        </w:tabs>
        <w:suppressAutoHyphens/>
        <w:ind w:left="360" w:right="144" w:hanging="360"/>
        <w:jc w:val="both"/>
        <w:rPr>
          <w:b/>
        </w:rPr>
      </w:pPr>
      <w:r w:rsidRPr="009870BD">
        <w:rPr>
          <w:b/>
        </w:rPr>
        <w:t>Linda Miller Savitt, Esq.</w:t>
      </w:r>
    </w:p>
    <w:p w14:paraId="5088F636" w14:textId="77777777" w:rsidR="00372C26" w:rsidRPr="009870BD" w:rsidRDefault="00372C26" w:rsidP="00372C26">
      <w:pPr>
        <w:tabs>
          <w:tab w:val="left" w:pos="-720"/>
        </w:tabs>
        <w:suppressAutoHyphens/>
        <w:ind w:right="5040"/>
        <w:rPr>
          <w:b/>
        </w:rPr>
      </w:pPr>
      <w:r w:rsidRPr="009870BD">
        <w:rPr>
          <w:b/>
        </w:rPr>
        <w:t>Elsa Banuelos, Esq.</w:t>
      </w:r>
    </w:p>
    <w:p w14:paraId="315A60B1" w14:textId="77777777" w:rsidR="00372C26" w:rsidRPr="009870BD" w:rsidRDefault="00372C26" w:rsidP="00372C26">
      <w:pPr>
        <w:tabs>
          <w:tab w:val="left" w:pos="-720"/>
        </w:tabs>
        <w:suppressAutoHyphens/>
        <w:ind w:right="5040"/>
        <w:rPr>
          <w:b/>
        </w:rPr>
      </w:pPr>
      <w:r w:rsidRPr="009870BD">
        <w:rPr>
          <w:b/>
        </w:rPr>
        <w:t>John J. Manier, Esq.</w:t>
      </w:r>
    </w:p>
    <w:p w14:paraId="733C2F6E" w14:textId="77777777" w:rsidR="00372C26" w:rsidRPr="009870BD" w:rsidRDefault="00372C26" w:rsidP="00372C26">
      <w:pPr>
        <w:tabs>
          <w:tab w:val="left" w:pos="-720"/>
        </w:tabs>
        <w:suppressAutoHyphens/>
        <w:ind w:right="5040"/>
        <w:rPr>
          <w:b/>
        </w:rPr>
      </w:pPr>
      <w:r w:rsidRPr="009870BD">
        <w:rPr>
          <w:b/>
        </w:rPr>
        <w:t xml:space="preserve">BALLARD ROSENBERG </w:t>
      </w:r>
      <w:proofErr w:type="spellStart"/>
      <w:r w:rsidRPr="009870BD">
        <w:rPr>
          <w:b/>
        </w:rPr>
        <w:t>GOLPER</w:t>
      </w:r>
      <w:proofErr w:type="spellEnd"/>
      <w:r w:rsidRPr="009870BD">
        <w:rPr>
          <w:b/>
        </w:rPr>
        <w:t xml:space="preserve"> &amp; SAVITT LLP</w:t>
      </w:r>
    </w:p>
    <w:p w14:paraId="66F47396" w14:textId="77777777" w:rsidR="00372C26" w:rsidRPr="009870BD" w:rsidRDefault="00372C26" w:rsidP="00372C26">
      <w:pPr>
        <w:tabs>
          <w:tab w:val="left" w:pos="-720"/>
        </w:tabs>
        <w:suppressAutoHyphens/>
        <w:ind w:right="5040"/>
        <w:rPr>
          <w:b/>
        </w:rPr>
      </w:pPr>
      <w:r w:rsidRPr="009870BD">
        <w:rPr>
          <w:b/>
        </w:rPr>
        <w:t>15760 Ventura Boulevard, 18th Floor</w:t>
      </w:r>
    </w:p>
    <w:p w14:paraId="4B033F99" w14:textId="77777777" w:rsidR="00372C26" w:rsidRPr="009870BD" w:rsidRDefault="00372C26" w:rsidP="00372C26">
      <w:pPr>
        <w:tabs>
          <w:tab w:val="left" w:pos="-720"/>
        </w:tabs>
        <w:suppressAutoHyphens/>
        <w:ind w:right="5040"/>
        <w:rPr>
          <w:b/>
        </w:rPr>
      </w:pPr>
      <w:r w:rsidRPr="009870BD">
        <w:rPr>
          <w:b/>
        </w:rPr>
        <w:t>Encino, California 91436</w:t>
      </w:r>
    </w:p>
    <w:p w14:paraId="56AB9EF5" w14:textId="77777777" w:rsidR="00372C26" w:rsidRPr="009870BD" w:rsidRDefault="00372C26" w:rsidP="00372C26">
      <w:pPr>
        <w:tabs>
          <w:tab w:val="left" w:pos="-720"/>
        </w:tabs>
        <w:suppressAutoHyphens/>
        <w:ind w:right="5040"/>
        <w:rPr>
          <w:b/>
        </w:rPr>
      </w:pPr>
      <w:proofErr w:type="spellStart"/>
      <w:r w:rsidRPr="009870BD">
        <w:rPr>
          <w:b/>
        </w:rPr>
        <w:t>lsavitt@brgslaw.com</w:t>
      </w:r>
      <w:proofErr w:type="spellEnd"/>
    </w:p>
    <w:p w14:paraId="10FDF6B2" w14:textId="77777777" w:rsidR="00372C26" w:rsidRPr="009870BD" w:rsidRDefault="00372C26" w:rsidP="00372C26">
      <w:pPr>
        <w:tabs>
          <w:tab w:val="left" w:pos="-720"/>
        </w:tabs>
        <w:suppressAutoHyphens/>
        <w:ind w:right="5040"/>
        <w:rPr>
          <w:b/>
        </w:rPr>
      </w:pPr>
      <w:proofErr w:type="spellStart"/>
      <w:r w:rsidRPr="009870BD">
        <w:rPr>
          <w:b/>
        </w:rPr>
        <w:t>ebanuelos@brgslaw.com</w:t>
      </w:r>
      <w:proofErr w:type="spellEnd"/>
    </w:p>
    <w:p w14:paraId="79EDCE65" w14:textId="77777777" w:rsidR="00372C26" w:rsidRPr="009870BD" w:rsidRDefault="00372C26" w:rsidP="00372C26">
      <w:pPr>
        <w:tabs>
          <w:tab w:val="left" w:pos="-720"/>
        </w:tabs>
        <w:suppressAutoHyphens/>
        <w:ind w:right="5040"/>
        <w:rPr>
          <w:b/>
        </w:rPr>
      </w:pPr>
      <w:proofErr w:type="spellStart"/>
      <w:r w:rsidRPr="009870BD">
        <w:rPr>
          <w:b/>
        </w:rPr>
        <w:t>jmanier@brgslaw.com</w:t>
      </w:r>
      <w:proofErr w:type="spellEnd"/>
    </w:p>
    <w:p w14:paraId="331400B0" w14:textId="77777777" w:rsidR="00372C26" w:rsidRPr="009870BD" w:rsidRDefault="00372C26" w:rsidP="00372C26">
      <w:pPr>
        <w:tabs>
          <w:tab w:val="left" w:pos="-720"/>
        </w:tabs>
        <w:suppressAutoHyphens/>
        <w:ind w:right="5040"/>
        <w:rPr>
          <w:b/>
        </w:rPr>
      </w:pPr>
      <w:proofErr w:type="spellStart"/>
      <w:r w:rsidRPr="009870BD">
        <w:rPr>
          <w:b/>
        </w:rPr>
        <w:t>nmunn@brgslaw.com</w:t>
      </w:r>
      <w:proofErr w:type="spellEnd"/>
    </w:p>
    <w:p w14:paraId="216B2D7E" w14:textId="77777777" w:rsidR="00372C26" w:rsidRPr="009870BD" w:rsidRDefault="00372C26" w:rsidP="00372C26">
      <w:pPr>
        <w:tabs>
          <w:tab w:val="left" w:pos="-720"/>
        </w:tabs>
        <w:suppressAutoHyphens/>
        <w:ind w:right="5040"/>
        <w:rPr>
          <w:b/>
        </w:rPr>
      </w:pPr>
      <w:proofErr w:type="spellStart"/>
      <w:r w:rsidRPr="009870BD">
        <w:rPr>
          <w:b/>
        </w:rPr>
        <w:t>sholland@brgslaw.com</w:t>
      </w:r>
      <w:proofErr w:type="spellEnd"/>
    </w:p>
    <w:p w14:paraId="27BCEE2D" w14:textId="77777777" w:rsidR="00372C26" w:rsidRPr="009870BD" w:rsidRDefault="00372C26" w:rsidP="00372C26">
      <w:pPr>
        <w:tabs>
          <w:tab w:val="left" w:pos="-720"/>
        </w:tabs>
        <w:suppressAutoHyphens/>
        <w:ind w:right="5040"/>
        <w:rPr>
          <w:b/>
        </w:rPr>
      </w:pPr>
    </w:p>
    <w:p w14:paraId="1609FF0E" w14:textId="77777777" w:rsidR="00372C26" w:rsidRPr="009870BD" w:rsidRDefault="00372C26" w:rsidP="00372C26">
      <w:pPr>
        <w:tabs>
          <w:tab w:val="left" w:pos="-720"/>
        </w:tabs>
        <w:suppressAutoHyphens/>
        <w:ind w:right="5040"/>
        <w:rPr>
          <w:b/>
        </w:rPr>
      </w:pPr>
      <w:r w:rsidRPr="009870BD">
        <w:rPr>
          <w:b/>
        </w:rPr>
        <w:t xml:space="preserve">Michael </w:t>
      </w:r>
      <w:proofErr w:type="spellStart"/>
      <w:r w:rsidRPr="009870BD">
        <w:rPr>
          <w:b/>
        </w:rPr>
        <w:t>Schonbuch</w:t>
      </w:r>
      <w:proofErr w:type="spellEnd"/>
    </w:p>
    <w:p w14:paraId="188A733C" w14:textId="77777777" w:rsidR="00372C26" w:rsidRPr="009870BD" w:rsidRDefault="00372C26" w:rsidP="00372C26">
      <w:pPr>
        <w:tabs>
          <w:tab w:val="left" w:pos="-720"/>
        </w:tabs>
        <w:suppressAutoHyphens/>
        <w:ind w:right="5040"/>
        <w:rPr>
          <w:b/>
        </w:rPr>
      </w:pPr>
      <w:r w:rsidRPr="009870BD">
        <w:rPr>
          <w:b/>
        </w:rPr>
        <w:t xml:space="preserve">DANIELS, FINE, ISRAEL, </w:t>
      </w:r>
      <w:proofErr w:type="spellStart"/>
      <w:r w:rsidRPr="009870BD">
        <w:rPr>
          <w:b/>
        </w:rPr>
        <w:t>SCHONBUCH</w:t>
      </w:r>
      <w:proofErr w:type="spellEnd"/>
      <w:r w:rsidRPr="009870BD">
        <w:rPr>
          <w:b/>
        </w:rPr>
        <w:t xml:space="preserve"> &amp; </w:t>
      </w:r>
      <w:proofErr w:type="spellStart"/>
      <w:r w:rsidRPr="009870BD">
        <w:rPr>
          <w:b/>
        </w:rPr>
        <w:t>LEBOVITS</w:t>
      </w:r>
      <w:proofErr w:type="spellEnd"/>
      <w:r w:rsidRPr="009870BD">
        <w:rPr>
          <w:b/>
        </w:rPr>
        <w:t xml:space="preserve"> LLP</w:t>
      </w:r>
    </w:p>
    <w:p w14:paraId="127392A7" w14:textId="77777777" w:rsidR="00372C26" w:rsidRDefault="00372C26" w:rsidP="00372C26">
      <w:pPr>
        <w:tabs>
          <w:tab w:val="left" w:pos="-720"/>
        </w:tabs>
        <w:suppressAutoHyphens/>
        <w:ind w:left="360" w:right="144" w:hanging="360"/>
        <w:jc w:val="both"/>
        <w:rPr>
          <w:b/>
        </w:rPr>
      </w:pPr>
      <w:proofErr w:type="spellStart"/>
      <w:r w:rsidRPr="006840CA">
        <w:rPr>
          <w:b/>
        </w:rPr>
        <w:t>schonbuch@dfis-law.com</w:t>
      </w:r>
      <w:proofErr w:type="spellEnd"/>
    </w:p>
    <w:p w14:paraId="76CDB993" w14:textId="77777777" w:rsidR="00372C26" w:rsidRDefault="00372C26" w:rsidP="00372C26">
      <w:pPr>
        <w:tabs>
          <w:tab w:val="left" w:pos="-720"/>
        </w:tabs>
        <w:suppressAutoHyphens/>
        <w:ind w:left="360" w:right="144" w:hanging="360"/>
        <w:jc w:val="both"/>
        <w:rPr>
          <w:b/>
        </w:rPr>
      </w:pPr>
    </w:p>
    <w:p w14:paraId="4D554359" w14:textId="77777777" w:rsidR="00372C26" w:rsidRDefault="00372C26" w:rsidP="00372C26">
      <w:pPr>
        <w:tabs>
          <w:tab w:val="left" w:pos="-720"/>
        </w:tabs>
        <w:suppressAutoHyphens/>
        <w:ind w:left="360" w:right="144" w:hanging="360"/>
        <w:jc w:val="both"/>
        <w:rPr>
          <w:b/>
        </w:rPr>
      </w:pPr>
    </w:p>
    <w:p w14:paraId="5B058C6A" w14:textId="77777777" w:rsidR="00372C26" w:rsidRDefault="00372C26" w:rsidP="00372C26">
      <w:pPr>
        <w:pStyle w:val="POSpara2"/>
      </w:pPr>
      <w:r>
        <w:rPr>
          <w:b/>
        </w:rPr>
        <w:fldChar w:fldCharType="begin">
          <w:ffData>
            <w:name w:val="Check5"/>
            <w:enabled/>
            <w:calcOnExit w:val="0"/>
            <w:checkBox>
              <w:sizeAuto/>
              <w:default w:val="0"/>
              <w:checked/>
            </w:checkBox>
          </w:ffData>
        </w:fldChar>
      </w:r>
      <w:bookmarkStart w:id="33" w:name="Check5"/>
      <w:r>
        <w:rPr>
          <w:b/>
        </w:rPr>
        <w:instrText xml:space="preserve"> FORMCHECKBOX </w:instrText>
      </w:r>
      <w:r>
        <w:rPr>
          <w:b/>
        </w:rPr>
      </w:r>
      <w:r>
        <w:rPr>
          <w:b/>
        </w:rPr>
        <w:fldChar w:fldCharType="separate"/>
      </w:r>
      <w:r>
        <w:rPr>
          <w:b/>
        </w:rPr>
        <w:fldChar w:fldCharType="end"/>
      </w:r>
      <w:bookmarkEnd w:id="33"/>
      <w:r>
        <w:rPr>
          <w:b/>
        </w:rPr>
        <w:tab/>
        <w:t>(STATE)</w:t>
      </w:r>
      <w:r>
        <w:t xml:space="preserve">  I declare, under penalty of perjury under the laws of the State of California, that the above is true and correct.</w:t>
      </w:r>
    </w:p>
    <w:p w14:paraId="7EE8AB9A" w14:textId="77777777" w:rsidR="00372C26" w:rsidRDefault="00372C26" w:rsidP="00372C26">
      <w:pPr>
        <w:pStyle w:val="POSpara2"/>
      </w:pPr>
      <w:r>
        <w:rPr>
          <w:b/>
        </w:rPr>
        <w:fldChar w:fldCharType="begin">
          <w:ffData>
            <w:name w:val="Check4"/>
            <w:enabled/>
            <w:calcOnExit w:val="0"/>
            <w:checkBox>
              <w:sizeAuto/>
              <w:default w:val="1"/>
            </w:checkBox>
          </w:ffData>
        </w:fldChar>
      </w:r>
      <w:bookmarkStart w:id="34" w:name="Check4"/>
      <w:r>
        <w:rPr>
          <w:b/>
        </w:rPr>
        <w:instrText xml:space="preserve"> FORMCHECKBOX </w:instrText>
      </w:r>
      <w:r>
        <w:rPr>
          <w:b/>
        </w:rPr>
      </w:r>
      <w:r>
        <w:rPr>
          <w:b/>
        </w:rPr>
        <w:fldChar w:fldCharType="separate"/>
      </w:r>
      <w:r>
        <w:rPr>
          <w:b/>
        </w:rPr>
        <w:fldChar w:fldCharType="end"/>
      </w:r>
      <w:bookmarkEnd w:id="34"/>
      <w:r>
        <w:rPr>
          <w:b/>
        </w:rPr>
        <w:tab/>
        <w:t>(BY ELECTRONIC MAIL)</w:t>
      </w:r>
      <w:r>
        <w:t xml:space="preserve">  I sent such document via facsimile mail to the number(s) noted above.</w:t>
      </w:r>
    </w:p>
    <w:p w14:paraId="3F0C1EC4" w14:textId="77777777" w:rsidR="00372C26" w:rsidRDefault="00372C26" w:rsidP="00372C26">
      <w:pPr>
        <w:pStyle w:val="POSpara"/>
        <w:spacing w:after="720"/>
      </w:pPr>
      <w:r>
        <w:rPr>
          <w:noProof/>
        </w:rPr>
        <w:drawing>
          <wp:anchor distT="0" distB="0" distL="114300" distR="114300" simplePos="0" relativeHeight="251664384" behindDoc="1" locked="0" layoutInCell="1" allowOverlap="1" wp14:anchorId="14B82153" wp14:editId="76E31E14">
            <wp:simplePos x="0" y="0"/>
            <wp:positionH relativeFrom="margin">
              <wp:posOffset>3180715</wp:posOffset>
            </wp:positionH>
            <wp:positionV relativeFrom="paragraph">
              <wp:posOffset>298629</wp:posOffset>
            </wp:positionV>
            <wp:extent cx="1300766" cy="462396"/>
            <wp:effectExtent l="0" t="0" r="0" b="0"/>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00766" cy="462396"/>
                    </a:xfrm>
                    <a:prstGeom prst="rect">
                      <a:avLst/>
                    </a:prstGeom>
                  </pic:spPr>
                </pic:pic>
              </a:graphicData>
            </a:graphic>
            <wp14:sizeRelH relativeFrom="margin">
              <wp14:pctWidth>0</wp14:pctWidth>
            </wp14:sizeRelH>
            <wp14:sizeRelV relativeFrom="margin">
              <wp14:pctHeight>0</wp14:pctHeight>
            </wp14:sizeRelV>
          </wp:anchor>
        </w:drawing>
      </w:r>
      <w:r>
        <w:t xml:space="preserve">Executed on </w:t>
      </w:r>
      <w:r>
        <w:fldChar w:fldCharType="begin"/>
      </w:r>
      <w:r>
        <w:instrText xml:space="preserve"> DATE \@ "MMMM d, yyyy" \* charformat </w:instrText>
      </w:r>
      <w:r>
        <w:fldChar w:fldCharType="separate"/>
      </w:r>
      <w:r>
        <w:rPr>
          <w:noProof/>
        </w:rPr>
        <w:t>January 13, 2022</w:t>
      </w:r>
      <w:r>
        <w:fldChar w:fldCharType="end"/>
      </w:r>
      <w:r>
        <w:t>, at Los Angeles, California.</w:t>
      </w:r>
    </w:p>
    <w:p w14:paraId="4F052DBA" w14:textId="77777777" w:rsidR="00372C26" w:rsidRDefault="00372C26" w:rsidP="00372C26">
      <w:pPr>
        <w:pBdr>
          <w:top w:val="single" w:sz="4" w:space="1" w:color="auto"/>
        </w:pBdr>
        <w:ind w:left="5040" w:right="1872"/>
      </w:pPr>
      <w:r>
        <w:t>Raul Aguilar</w:t>
      </w:r>
    </w:p>
    <w:p w14:paraId="13D8581D" w14:textId="0AD4D078" w:rsidR="004C1BA9" w:rsidRDefault="004C1BA9" w:rsidP="00372C26">
      <w:pPr>
        <w:tabs>
          <w:tab w:val="left" w:pos="-720"/>
        </w:tabs>
        <w:suppressAutoHyphens/>
        <w:ind w:left="360" w:right="144" w:hanging="360"/>
        <w:jc w:val="both"/>
      </w:pPr>
    </w:p>
    <w:sectPr w:rsidR="004C1BA9">
      <w:headerReference w:type="default" r:id="rId25"/>
      <w:footerReference w:type="default" r:id="rId26"/>
      <w:pgSz w:w="12240" w:h="15840" w:code="1"/>
      <w:pgMar w:top="432" w:right="720" w:bottom="1152"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41E9" w14:textId="77777777" w:rsidR="006029CC" w:rsidRDefault="006029CC">
      <w:r>
        <w:separator/>
      </w:r>
    </w:p>
  </w:endnote>
  <w:endnote w:type="continuationSeparator" w:id="0">
    <w:p w14:paraId="5E4AD36C" w14:textId="77777777" w:rsidR="006029CC" w:rsidRDefault="0060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A43F" w14:textId="77777777" w:rsidR="004C1BA9" w:rsidRDefault="004C1BA9">
    <w:pPr>
      <w:pStyle w:val="Footer"/>
      <w:jc w:val="center"/>
    </w:pPr>
    <w:r>
      <w:t>-</w:t>
    </w:r>
    <w:r>
      <w:fldChar w:fldCharType="begin"/>
    </w:r>
    <w:r>
      <w:instrText xml:space="preserve"> PAGE  \* MERGEFORMAT </w:instrText>
    </w:r>
    <w:r>
      <w:fldChar w:fldCharType="separate"/>
    </w:r>
    <w:r w:rsidR="00422979">
      <w:rPr>
        <w:noProof/>
      </w:rPr>
      <w:t>2</w:t>
    </w:r>
    <w:r>
      <w:fldChar w:fldCharType="end"/>
    </w:r>
    <w:r>
      <w:t>-</w:t>
    </w:r>
  </w:p>
  <w:p w14:paraId="5821FD98" w14:textId="49C98B91" w:rsidR="004C1BA9" w:rsidRDefault="0009108F" w:rsidP="007C6ECF">
    <w:pPr>
      <w:pStyle w:val="Footer"/>
      <w:pBdr>
        <w:top w:val="single" w:sz="4" w:space="1" w:color="auto"/>
      </w:pBdr>
      <w:jc w:val="center"/>
    </w:pPr>
    <w:r>
      <w:t xml:space="preserve">PLAINTIFF’S OPPOSITION TO DEFENDANTS’ MOTION IN </w:t>
    </w:r>
    <w:proofErr w:type="spellStart"/>
    <w:r>
      <w:t>LIMINE</w:t>
    </w:r>
    <w:proofErr w:type="spellEnd"/>
    <w:r w:rsidR="00324F60">
      <w:t xml:space="preserve"> </w:t>
    </w:r>
    <w:r w:rsidR="00E73A26">
      <w:t>NO.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E6C8" w14:textId="77777777" w:rsidR="004C1BA9" w:rsidRDefault="004C1BA9">
    <w:pPr>
      <w:pStyle w:val="Footer"/>
      <w:jc w:val="center"/>
    </w:pPr>
  </w:p>
  <w:p w14:paraId="7BE84405" w14:textId="19C2D64E" w:rsidR="004C1BA9" w:rsidRPr="00665EF4" w:rsidRDefault="0096767F" w:rsidP="0096767F">
    <w:pPr>
      <w:pStyle w:val="Footer"/>
      <w:pBdr>
        <w:top w:val="single" w:sz="4" w:space="1" w:color="auto"/>
      </w:pBdr>
      <w:jc w:val="center"/>
      <w:rPr>
        <w:bCs/>
      </w:rPr>
    </w:pPr>
    <w:r w:rsidRPr="0096767F">
      <w:rPr>
        <w:bCs/>
      </w:rPr>
      <w:t xml:space="preserve">PLAINTIFF T.J. </w:t>
    </w:r>
    <w:proofErr w:type="spellStart"/>
    <w:r w:rsidRPr="0096767F">
      <w:rPr>
        <w:bCs/>
      </w:rPr>
      <w:t>SIMERS</w:t>
    </w:r>
    <w:proofErr w:type="spellEnd"/>
    <w:r w:rsidRPr="0096767F">
      <w:rPr>
        <w:bCs/>
      </w:rPr>
      <w:t xml:space="preserve">’ TRIAL BRIEF IN SUPPORT OF COMPLETING TRIAL REMOTELY AND IN </w:t>
    </w:r>
    <w:proofErr w:type="spellStart"/>
    <w:r w:rsidRPr="0096767F">
      <w:rPr>
        <w:bCs/>
      </w:rPr>
      <w:t>OPPSOTION</w:t>
    </w:r>
    <w:proofErr w:type="spellEnd"/>
    <w:r w:rsidRPr="0096767F">
      <w:rPr>
        <w:bCs/>
      </w:rPr>
      <w:t xml:space="preserve"> TO ANY REQUEST FOR MISTRIAL BECAUSE OF JUROR UNAVAILABILITY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C5C" w14:textId="77777777" w:rsidR="00324F60" w:rsidRDefault="00324F60">
    <w:pPr>
      <w:pStyle w:val="Footer"/>
      <w:jc w:val="center"/>
    </w:pPr>
    <w:r>
      <w:t>-</w:t>
    </w:r>
    <w:r>
      <w:fldChar w:fldCharType="begin"/>
    </w:r>
    <w:r>
      <w:instrText xml:space="preserve"> PAGE  \* MERGEFORMAT </w:instrText>
    </w:r>
    <w:r>
      <w:fldChar w:fldCharType="separate"/>
    </w:r>
    <w:r w:rsidR="003D1776">
      <w:rPr>
        <w:noProof/>
      </w:rPr>
      <w:t>2</w:t>
    </w:r>
    <w:r>
      <w:fldChar w:fldCharType="end"/>
    </w:r>
    <w:r>
      <w:t>-</w:t>
    </w:r>
  </w:p>
  <w:p w14:paraId="045BAB2F" w14:textId="2E794D49" w:rsidR="00324F60" w:rsidRPr="0092465B" w:rsidRDefault="004A7945" w:rsidP="004A7945">
    <w:pPr>
      <w:pStyle w:val="Footer"/>
      <w:pBdr>
        <w:top w:val="single" w:sz="4" w:space="1" w:color="auto"/>
      </w:pBdr>
      <w:jc w:val="center"/>
      <w:rPr>
        <w:bCs/>
      </w:rPr>
    </w:pPr>
    <w:r w:rsidRPr="004A7945">
      <w:rPr>
        <w:bCs/>
      </w:rPr>
      <w:t xml:space="preserve">PLAINTIFF T.J. </w:t>
    </w:r>
    <w:proofErr w:type="spellStart"/>
    <w:r w:rsidRPr="004A7945">
      <w:rPr>
        <w:bCs/>
      </w:rPr>
      <w:t>SIMERS</w:t>
    </w:r>
    <w:proofErr w:type="spellEnd"/>
    <w:r w:rsidRPr="004A7945">
      <w:rPr>
        <w:bCs/>
      </w:rPr>
      <w:t xml:space="preserve">’ TRIAL BRIEF IN SUPPORT OF REMOTELY COMPLETING TRIAL AND IN </w:t>
    </w:r>
    <w:proofErr w:type="spellStart"/>
    <w:r w:rsidRPr="004A7945">
      <w:rPr>
        <w:bCs/>
      </w:rPr>
      <w:t>OPPSOTION</w:t>
    </w:r>
    <w:proofErr w:type="spellEnd"/>
    <w:r w:rsidRPr="004A7945">
      <w:rPr>
        <w:bCs/>
      </w:rPr>
      <w:t xml:space="preserve"> TO ANY REQUEST FOR MISTRIAL BECAUSE OF JUROR UNAVAILABILITY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F281" w14:textId="77777777" w:rsidR="00324F60" w:rsidRDefault="00324F60">
    <w:pPr>
      <w:pStyle w:val="Footer"/>
      <w:jc w:val="center"/>
    </w:pPr>
  </w:p>
  <w:p w14:paraId="7E3D2F2D" w14:textId="0B958E84" w:rsidR="00324F60" w:rsidRPr="00BC3EBB" w:rsidRDefault="0096767F" w:rsidP="004A7945">
    <w:pPr>
      <w:pStyle w:val="Footer"/>
      <w:pBdr>
        <w:top w:val="single" w:sz="4" w:space="1" w:color="auto"/>
      </w:pBdr>
      <w:jc w:val="center"/>
      <w:rPr>
        <w:bCs/>
      </w:rPr>
    </w:pPr>
    <w:r w:rsidRPr="0096767F">
      <w:rPr>
        <w:bCs/>
      </w:rPr>
      <w:t xml:space="preserve">PLAINTIFF T.J. </w:t>
    </w:r>
    <w:proofErr w:type="spellStart"/>
    <w:r w:rsidRPr="0096767F">
      <w:rPr>
        <w:bCs/>
      </w:rPr>
      <w:t>SIMERS</w:t>
    </w:r>
    <w:proofErr w:type="spellEnd"/>
    <w:r w:rsidRPr="0096767F">
      <w:rPr>
        <w:bCs/>
      </w:rPr>
      <w:t xml:space="preserve">’ TRIAL BRIEF IN SUPPORT OF COMPLETING TRIAL REMOTELY AND IN </w:t>
    </w:r>
    <w:proofErr w:type="spellStart"/>
    <w:r w:rsidRPr="0096767F">
      <w:rPr>
        <w:bCs/>
      </w:rPr>
      <w:t>OPPSOTION</w:t>
    </w:r>
    <w:proofErr w:type="spellEnd"/>
    <w:r w:rsidRPr="0096767F">
      <w:rPr>
        <w:bCs/>
      </w:rPr>
      <w:t xml:space="preserve"> TO ANY REQUEST FOR MISTRIAL BECAUSE OF JUROR UNAVAILABILITY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02CE" w14:textId="77777777" w:rsidR="002034AB" w:rsidRDefault="002034AB">
    <w:pPr>
      <w:pStyle w:val="Footer"/>
      <w:jc w:val="center"/>
    </w:pPr>
  </w:p>
  <w:p w14:paraId="640A9211" w14:textId="12C0AB06" w:rsidR="002034AB" w:rsidRPr="0092465B" w:rsidRDefault="002034AB" w:rsidP="0092465B">
    <w:pPr>
      <w:pStyle w:val="Footer"/>
      <w:pBdr>
        <w:top w:val="single" w:sz="4" w:space="1" w:color="auto"/>
      </w:pBdr>
      <w:jc w:val="center"/>
      <w:rPr>
        <w:bCs/>
      </w:rPr>
    </w:pPr>
    <w:r>
      <w:t xml:space="preserve">DECLARATION OF ZACHARY LYNCH IN </w:t>
    </w:r>
    <w:r w:rsidR="00DA5714">
      <w:t xml:space="preserve">SUPPORT OF </w:t>
    </w:r>
    <w:r w:rsidR="0092465B" w:rsidRPr="00BC3EBB">
      <w:rPr>
        <w:bCs/>
      </w:rPr>
      <w:t xml:space="preserve">PLAINTIFFS’ TRIAL BRIEF REGARDING ADMISSIBILITY OF EVIDENCE REGARDING UNDERLYING DISCRIMINATION IN ESTABLISHING </w:t>
    </w:r>
    <w:proofErr w:type="spellStart"/>
    <w:r w:rsidR="0092465B" w:rsidRPr="00BC3EBB">
      <w:rPr>
        <w:bCs/>
      </w:rPr>
      <w:t>SIMERS</w:t>
    </w:r>
    <w:proofErr w:type="spellEnd"/>
    <w:r w:rsidR="0092465B" w:rsidRPr="00BC3EBB">
      <w:rPr>
        <w:bCs/>
      </w:rPr>
      <w:t>’ MENTAL STATE UPON OFFER OF RE-EMPLOYMENT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0271" w14:textId="77777777" w:rsidR="004C1BA9" w:rsidRDefault="004C1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0C3B" w14:textId="77777777" w:rsidR="006029CC" w:rsidRDefault="006029CC">
      <w:r>
        <w:separator/>
      </w:r>
    </w:p>
  </w:footnote>
  <w:footnote w:type="continuationSeparator" w:id="0">
    <w:p w14:paraId="60AC2409" w14:textId="77777777" w:rsidR="006029CC" w:rsidRDefault="006029CC">
      <w:r>
        <w:separator/>
      </w:r>
    </w:p>
  </w:footnote>
  <w:footnote w:id="1">
    <w:p w14:paraId="270F8281" w14:textId="10A2FD25" w:rsidR="004A7945" w:rsidRPr="004A7945" w:rsidRDefault="004A7945">
      <w:pPr>
        <w:pStyle w:val="FootnoteText"/>
      </w:pPr>
      <w:r>
        <w:rPr>
          <w:rStyle w:val="FootnoteReference"/>
        </w:rPr>
        <w:footnoteRef/>
      </w:r>
      <w:r>
        <w:t xml:space="preserve"> If necessary, </w:t>
      </w:r>
      <w:proofErr w:type="spellStart"/>
      <w:r>
        <w:t>Simers</w:t>
      </w:r>
      <w:proofErr w:type="spellEnd"/>
      <w:r>
        <w:t xml:space="preserve"> will also bring this motion by </w:t>
      </w:r>
      <w:r>
        <w:rPr>
          <w:i/>
          <w:iCs/>
        </w:rPr>
        <w:t xml:space="preserve">ex </w:t>
      </w:r>
      <w:proofErr w:type="spellStart"/>
      <w:r>
        <w:rPr>
          <w:i/>
          <w:iCs/>
        </w:rPr>
        <w:t>parte</w:t>
      </w:r>
      <w:proofErr w:type="spellEnd"/>
      <w:r>
        <w:rPr>
          <w:i/>
          <w:iCs/>
        </w:rPr>
        <w:t xml:space="preserve"> </w:t>
      </w:r>
      <w:r>
        <w:t xml:space="preserve">application. However, </w:t>
      </w:r>
      <w:proofErr w:type="spellStart"/>
      <w:r>
        <w:t>Simers</w:t>
      </w:r>
      <w:proofErr w:type="spellEnd"/>
      <w:r>
        <w:t xml:space="preserve"> wanted to apprise and engage the Court and Defendant on this emergent issue as soon as possible</w:t>
      </w:r>
      <w:r w:rsidR="004C3CEA">
        <w:t>, particularly considering trial is near-complete</w:t>
      </w:r>
      <w:r w:rsidR="00AF2627">
        <w:t xml:space="preserve"> and </w:t>
      </w:r>
      <w:r w:rsidR="008524F9">
        <w:t xml:space="preserve">the </w:t>
      </w:r>
      <w:r w:rsidR="00AF2627">
        <w:t xml:space="preserve">jurors have limited time qualifications. </w:t>
      </w:r>
    </w:p>
  </w:footnote>
  <w:footnote w:id="2">
    <w:p w14:paraId="4E1842F2" w14:textId="7D5676DB" w:rsidR="00762310" w:rsidRDefault="00762310">
      <w:pPr>
        <w:pStyle w:val="FootnoteText"/>
      </w:pPr>
      <w:r>
        <w:rPr>
          <w:rStyle w:val="FootnoteReference"/>
        </w:rPr>
        <w:footnoteRef/>
      </w:r>
      <w:r>
        <w:t xml:space="preserve"> Of note, to the extent that Defendant asserts that it had any issues examining Heather Halpern</w:t>
      </w:r>
      <w:r w:rsidR="00C73FBD">
        <w:t xml:space="preserve"> relating to documents</w:t>
      </w:r>
      <w:r>
        <w:t xml:space="preserve">, it should have used the </w:t>
      </w:r>
      <w:r w:rsidR="00C73FBD">
        <w:t>screen share function without publishing to the content to the jury.</w:t>
      </w:r>
    </w:p>
  </w:footnote>
  <w:footnote w:id="3">
    <w:p w14:paraId="256829EE" w14:textId="5D9EBF9B" w:rsidR="00C60DEA" w:rsidRDefault="00C60DEA">
      <w:pPr>
        <w:pStyle w:val="FootnoteText"/>
      </w:pPr>
      <w:r>
        <w:rPr>
          <w:rStyle w:val="FootnoteReference"/>
        </w:rPr>
        <w:footnoteRef/>
      </w:r>
      <w:r>
        <w:t xml:space="preserve"> If the Court is unwilling to conduct the remainder of the trial remotely and is inclined to grant a mistrial because of insufficient jurors, </w:t>
      </w:r>
      <w:proofErr w:type="spellStart"/>
      <w:r>
        <w:t>Simers</w:t>
      </w:r>
      <w:proofErr w:type="spellEnd"/>
      <w:r>
        <w:t xml:space="preserve"> respectfully requests that the Court temporarily excuse the jury and order them back on the soonest-available date as permitted by public health considerations and LASC’s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6350" w14:textId="748EC4A2" w:rsidR="004C1BA9" w:rsidRDefault="00310C46">
    <w:pPr>
      <w:pStyle w:val="Header"/>
    </w:pPr>
    <w:r>
      <w:rPr>
        <w:noProof/>
      </w:rPr>
      <mc:AlternateContent>
        <mc:Choice Requires="wps">
          <w:drawing>
            <wp:anchor distT="0" distB="0" distL="114300" distR="114300" simplePos="0" relativeHeight="251655168" behindDoc="0" locked="0" layoutInCell="0" allowOverlap="1" wp14:anchorId="776C683C" wp14:editId="4DFCC141">
              <wp:simplePos x="0" y="0"/>
              <wp:positionH relativeFrom="margin">
                <wp:posOffset>-634365</wp:posOffset>
              </wp:positionH>
              <wp:positionV relativeFrom="margin">
                <wp:posOffset>-73660</wp:posOffset>
              </wp:positionV>
              <wp:extent cx="457200" cy="8915400"/>
              <wp:effectExtent l="0" t="0" r="0" b="0"/>
              <wp:wrapNone/>
              <wp:docPr id="2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52FAF" w14:textId="77777777" w:rsidR="004C1BA9" w:rsidRDefault="004C1BA9">
                          <w:pPr>
                            <w:pStyle w:val="Header"/>
                            <w:spacing w:line="30" w:lineRule="exact"/>
                            <w:ind w:right="0"/>
                          </w:pPr>
                        </w:p>
                        <w:p w14:paraId="36C328D0" w14:textId="77777777" w:rsidR="004C1BA9" w:rsidRDefault="004C1BA9">
                          <w:pPr>
                            <w:pStyle w:val="Header"/>
                            <w:spacing w:line="120" w:lineRule="exact"/>
                            <w:ind w:right="0"/>
                          </w:pPr>
                        </w:p>
                        <w:p w14:paraId="78017E0A" w14:textId="77777777" w:rsidR="004C1BA9" w:rsidRDefault="004C1BA9">
                          <w:pPr>
                            <w:pStyle w:val="Header"/>
                          </w:pPr>
                          <w:r>
                            <w:t>1</w:t>
                          </w:r>
                        </w:p>
                        <w:p w14:paraId="6C4D3499" w14:textId="77777777" w:rsidR="004C1BA9" w:rsidRDefault="004C1BA9">
                          <w:pPr>
                            <w:pStyle w:val="Header"/>
                          </w:pPr>
                          <w:r>
                            <w:t>2</w:t>
                          </w:r>
                        </w:p>
                        <w:p w14:paraId="68E7D23B" w14:textId="77777777" w:rsidR="004C1BA9" w:rsidRDefault="004C1BA9">
                          <w:pPr>
                            <w:pStyle w:val="Header"/>
                          </w:pPr>
                          <w:r>
                            <w:t>3</w:t>
                          </w:r>
                        </w:p>
                        <w:p w14:paraId="20791CFE" w14:textId="77777777" w:rsidR="004C1BA9" w:rsidRDefault="004C1BA9">
                          <w:pPr>
                            <w:pStyle w:val="Header"/>
                          </w:pPr>
                          <w:r>
                            <w:t>4</w:t>
                          </w:r>
                        </w:p>
                        <w:p w14:paraId="615A03E7" w14:textId="77777777" w:rsidR="004C1BA9" w:rsidRDefault="004C1BA9">
                          <w:pPr>
                            <w:pStyle w:val="Header"/>
                          </w:pPr>
                          <w:r>
                            <w:t>5</w:t>
                          </w:r>
                        </w:p>
                        <w:p w14:paraId="5554A7A2" w14:textId="77777777" w:rsidR="004C1BA9" w:rsidRDefault="004C1BA9">
                          <w:pPr>
                            <w:pStyle w:val="Header"/>
                          </w:pPr>
                          <w:r>
                            <w:t>6</w:t>
                          </w:r>
                        </w:p>
                        <w:p w14:paraId="2BAFCF37" w14:textId="77777777" w:rsidR="004C1BA9" w:rsidRDefault="004C1BA9">
                          <w:pPr>
                            <w:pStyle w:val="Header"/>
                          </w:pPr>
                          <w:r>
                            <w:t>7</w:t>
                          </w:r>
                        </w:p>
                        <w:p w14:paraId="12AD30E6" w14:textId="77777777" w:rsidR="004C1BA9" w:rsidRDefault="004C1BA9">
                          <w:pPr>
                            <w:pStyle w:val="Header"/>
                          </w:pPr>
                          <w:r>
                            <w:t>8</w:t>
                          </w:r>
                        </w:p>
                        <w:p w14:paraId="193998B6" w14:textId="77777777" w:rsidR="004C1BA9" w:rsidRDefault="004C1BA9">
                          <w:pPr>
                            <w:pStyle w:val="Header"/>
                          </w:pPr>
                          <w:r>
                            <w:t>9</w:t>
                          </w:r>
                        </w:p>
                        <w:p w14:paraId="51A43796" w14:textId="77777777" w:rsidR="004C1BA9" w:rsidRDefault="004C1BA9">
                          <w:pPr>
                            <w:pStyle w:val="Header"/>
                          </w:pPr>
                          <w:r>
                            <w:t>10</w:t>
                          </w:r>
                        </w:p>
                        <w:p w14:paraId="23F55B8C" w14:textId="77777777" w:rsidR="004C1BA9" w:rsidRDefault="004C1BA9">
                          <w:pPr>
                            <w:pStyle w:val="Header"/>
                          </w:pPr>
                          <w:r>
                            <w:t>11</w:t>
                          </w:r>
                        </w:p>
                        <w:p w14:paraId="16C5CC79" w14:textId="77777777" w:rsidR="004C1BA9" w:rsidRDefault="004C1BA9">
                          <w:pPr>
                            <w:pStyle w:val="Header"/>
                          </w:pPr>
                          <w:r>
                            <w:t>12</w:t>
                          </w:r>
                        </w:p>
                        <w:p w14:paraId="3D4203CA" w14:textId="77777777" w:rsidR="004C1BA9" w:rsidRDefault="004C1BA9">
                          <w:pPr>
                            <w:pStyle w:val="Header"/>
                          </w:pPr>
                          <w:r>
                            <w:t>13</w:t>
                          </w:r>
                        </w:p>
                        <w:p w14:paraId="28984150" w14:textId="77777777" w:rsidR="004C1BA9" w:rsidRDefault="004C1BA9">
                          <w:pPr>
                            <w:pStyle w:val="Header"/>
                          </w:pPr>
                          <w:r>
                            <w:t>14</w:t>
                          </w:r>
                        </w:p>
                        <w:p w14:paraId="740E673C" w14:textId="77777777" w:rsidR="004C1BA9" w:rsidRDefault="004C1BA9">
                          <w:pPr>
                            <w:pStyle w:val="Header"/>
                          </w:pPr>
                          <w:r>
                            <w:t>15</w:t>
                          </w:r>
                        </w:p>
                        <w:p w14:paraId="679B6C72" w14:textId="77777777" w:rsidR="004C1BA9" w:rsidRDefault="004C1BA9">
                          <w:pPr>
                            <w:pStyle w:val="Header"/>
                          </w:pPr>
                          <w:r>
                            <w:t>16</w:t>
                          </w:r>
                        </w:p>
                        <w:p w14:paraId="509C30CC" w14:textId="77777777" w:rsidR="004C1BA9" w:rsidRDefault="004C1BA9">
                          <w:pPr>
                            <w:pStyle w:val="Header"/>
                          </w:pPr>
                          <w:r>
                            <w:t>17</w:t>
                          </w:r>
                        </w:p>
                        <w:p w14:paraId="1308E4B8" w14:textId="77777777" w:rsidR="004C1BA9" w:rsidRDefault="004C1BA9">
                          <w:pPr>
                            <w:pStyle w:val="Header"/>
                          </w:pPr>
                          <w:r>
                            <w:t>18</w:t>
                          </w:r>
                        </w:p>
                        <w:p w14:paraId="573B1BD1" w14:textId="77777777" w:rsidR="004C1BA9" w:rsidRDefault="004C1BA9">
                          <w:pPr>
                            <w:pStyle w:val="Header"/>
                          </w:pPr>
                          <w:r>
                            <w:t>19</w:t>
                          </w:r>
                        </w:p>
                        <w:p w14:paraId="11A70AE1" w14:textId="77777777" w:rsidR="004C1BA9" w:rsidRDefault="004C1BA9">
                          <w:pPr>
                            <w:pStyle w:val="Header"/>
                          </w:pPr>
                          <w:r>
                            <w:t>20</w:t>
                          </w:r>
                        </w:p>
                        <w:p w14:paraId="50590712" w14:textId="77777777" w:rsidR="004C1BA9" w:rsidRDefault="004C1BA9">
                          <w:pPr>
                            <w:pStyle w:val="Header"/>
                          </w:pPr>
                          <w:r>
                            <w:t>21</w:t>
                          </w:r>
                        </w:p>
                        <w:p w14:paraId="02711343" w14:textId="77777777" w:rsidR="004C1BA9" w:rsidRDefault="004C1BA9">
                          <w:pPr>
                            <w:pStyle w:val="Header"/>
                          </w:pPr>
                          <w:r>
                            <w:t>22</w:t>
                          </w:r>
                        </w:p>
                        <w:p w14:paraId="46FC9D06" w14:textId="77777777" w:rsidR="004C1BA9" w:rsidRDefault="004C1BA9">
                          <w:pPr>
                            <w:pStyle w:val="Header"/>
                          </w:pPr>
                          <w:r>
                            <w:t>23</w:t>
                          </w:r>
                        </w:p>
                        <w:p w14:paraId="6420C50C" w14:textId="77777777" w:rsidR="004C1BA9" w:rsidRDefault="004C1BA9">
                          <w:pPr>
                            <w:pStyle w:val="Header"/>
                          </w:pPr>
                          <w:r>
                            <w:t>24</w:t>
                          </w:r>
                        </w:p>
                        <w:p w14:paraId="58345458" w14:textId="77777777" w:rsidR="004C1BA9" w:rsidRDefault="004C1BA9">
                          <w:pPr>
                            <w:pStyle w:val="Header"/>
                          </w:pPr>
                          <w:r>
                            <w:t>25</w:t>
                          </w:r>
                        </w:p>
                        <w:p w14:paraId="6A949EE4" w14:textId="77777777" w:rsidR="004C1BA9" w:rsidRDefault="004C1BA9">
                          <w:pPr>
                            <w:pStyle w:val="Header"/>
                          </w:pPr>
                          <w:r>
                            <w:t>26</w:t>
                          </w:r>
                        </w:p>
                        <w:p w14:paraId="62A07262" w14:textId="77777777" w:rsidR="004C1BA9" w:rsidRDefault="004C1BA9">
                          <w:pPr>
                            <w:pStyle w:val="Header"/>
                          </w:pPr>
                          <w:r>
                            <w:t>27</w:t>
                          </w:r>
                        </w:p>
                        <w:p w14:paraId="40510679" w14:textId="77777777" w:rsidR="004C1BA9" w:rsidRDefault="004C1BA9">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6C683C" id="_x0000_t202" coordsize="21600,21600" o:spt="202" path="m,l,21600r21600,l21600,xe">
              <v:stroke joinstyle="miter"/>
              <v:path gradientshapeok="t" o:connecttype="rect"/>
            </v:shapetype>
            <v:shape id="LineNumbers" o:spid="_x0000_s1026" type="#_x0000_t202" style="position:absolute;left:0;text-align:left;margin-left:-49.95pt;margin-top:-5.8pt;width:36pt;height:70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" o:allowincell="f" stroked="f">
              <v:textbox inset="0,0,0,0">
                <w:txbxContent>
                  <w:p w14:paraId="5BC52FAF" w14:textId="77777777" w:rsidR="004C1BA9" w:rsidRDefault="004C1BA9">
                    <w:pPr>
                      <w:pStyle w:val="Header"/>
                      <w:spacing w:line="30" w:lineRule="exact"/>
                      <w:ind w:right="0"/>
                    </w:pPr>
                  </w:p>
                  <w:p w14:paraId="36C328D0" w14:textId="77777777" w:rsidR="004C1BA9" w:rsidRDefault="004C1BA9">
                    <w:pPr>
                      <w:pStyle w:val="Header"/>
                      <w:spacing w:line="120" w:lineRule="exact"/>
                      <w:ind w:right="0"/>
                    </w:pPr>
                  </w:p>
                  <w:p w14:paraId="78017E0A" w14:textId="77777777" w:rsidR="004C1BA9" w:rsidRDefault="004C1BA9">
                    <w:pPr>
                      <w:pStyle w:val="Header"/>
                    </w:pPr>
                    <w:r>
                      <w:t>1</w:t>
                    </w:r>
                  </w:p>
                  <w:p w14:paraId="6C4D3499" w14:textId="77777777" w:rsidR="004C1BA9" w:rsidRDefault="004C1BA9">
                    <w:pPr>
                      <w:pStyle w:val="Header"/>
                    </w:pPr>
                    <w:r>
                      <w:t>2</w:t>
                    </w:r>
                  </w:p>
                  <w:p w14:paraId="68E7D23B" w14:textId="77777777" w:rsidR="004C1BA9" w:rsidRDefault="004C1BA9">
                    <w:pPr>
                      <w:pStyle w:val="Header"/>
                    </w:pPr>
                    <w:r>
                      <w:t>3</w:t>
                    </w:r>
                  </w:p>
                  <w:p w14:paraId="20791CFE" w14:textId="77777777" w:rsidR="004C1BA9" w:rsidRDefault="004C1BA9">
                    <w:pPr>
                      <w:pStyle w:val="Header"/>
                    </w:pPr>
                    <w:r>
                      <w:t>4</w:t>
                    </w:r>
                  </w:p>
                  <w:p w14:paraId="615A03E7" w14:textId="77777777" w:rsidR="004C1BA9" w:rsidRDefault="004C1BA9">
                    <w:pPr>
                      <w:pStyle w:val="Header"/>
                    </w:pPr>
                    <w:r>
                      <w:t>5</w:t>
                    </w:r>
                  </w:p>
                  <w:p w14:paraId="5554A7A2" w14:textId="77777777" w:rsidR="004C1BA9" w:rsidRDefault="004C1BA9">
                    <w:pPr>
                      <w:pStyle w:val="Header"/>
                    </w:pPr>
                    <w:r>
                      <w:t>6</w:t>
                    </w:r>
                  </w:p>
                  <w:p w14:paraId="2BAFCF37" w14:textId="77777777" w:rsidR="004C1BA9" w:rsidRDefault="004C1BA9">
                    <w:pPr>
                      <w:pStyle w:val="Header"/>
                    </w:pPr>
                    <w:r>
                      <w:t>7</w:t>
                    </w:r>
                  </w:p>
                  <w:p w14:paraId="12AD30E6" w14:textId="77777777" w:rsidR="004C1BA9" w:rsidRDefault="004C1BA9">
                    <w:pPr>
                      <w:pStyle w:val="Header"/>
                    </w:pPr>
                    <w:r>
                      <w:t>8</w:t>
                    </w:r>
                  </w:p>
                  <w:p w14:paraId="193998B6" w14:textId="77777777" w:rsidR="004C1BA9" w:rsidRDefault="004C1BA9">
                    <w:pPr>
                      <w:pStyle w:val="Header"/>
                    </w:pPr>
                    <w:r>
                      <w:t>9</w:t>
                    </w:r>
                  </w:p>
                  <w:p w14:paraId="51A43796" w14:textId="77777777" w:rsidR="004C1BA9" w:rsidRDefault="004C1BA9">
                    <w:pPr>
                      <w:pStyle w:val="Header"/>
                    </w:pPr>
                    <w:r>
                      <w:t>10</w:t>
                    </w:r>
                  </w:p>
                  <w:p w14:paraId="23F55B8C" w14:textId="77777777" w:rsidR="004C1BA9" w:rsidRDefault="004C1BA9">
                    <w:pPr>
                      <w:pStyle w:val="Header"/>
                    </w:pPr>
                    <w:r>
                      <w:t>11</w:t>
                    </w:r>
                  </w:p>
                  <w:p w14:paraId="16C5CC79" w14:textId="77777777" w:rsidR="004C1BA9" w:rsidRDefault="004C1BA9">
                    <w:pPr>
                      <w:pStyle w:val="Header"/>
                    </w:pPr>
                    <w:r>
                      <w:t>12</w:t>
                    </w:r>
                  </w:p>
                  <w:p w14:paraId="3D4203CA" w14:textId="77777777" w:rsidR="004C1BA9" w:rsidRDefault="004C1BA9">
                    <w:pPr>
                      <w:pStyle w:val="Header"/>
                    </w:pPr>
                    <w:r>
                      <w:t>13</w:t>
                    </w:r>
                  </w:p>
                  <w:p w14:paraId="28984150" w14:textId="77777777" w:rsidR="004C1BA9" w:rsidRDefault="004C1BA9">
                    <w:pPr>
                      <w:pStyle w:val="Header"/>
                    </w:pPr>
                    <w:r>
                      <w:t>14</w:t>
                    </w:r>
                  </w:p>
                  <w:p w14:paraId="740E673C" w14:textId="77777777" w:rsidR="004C1BA9" w:rsidRDefault="004C1BA9">
                    <w:pPr>
                      <w:pStyle w:val="Header"/>
                    </w:pPr>
                    <w:r>
                      <w:t>15</w:t>
                    </w:r>
                  </w:p>
                  <w:p w14:paraId="679B6C72" w14:textId="77777777" w:rsidR="004C1BA9" w:rsidRDefault="004C1BA9">
                    <w:pPr>
                      <w:pStyle w:val="Header"/>
                    </w:pPr>
                    <w:r>
                      <w:t>16</w:t>
                    </w:r>
                  </w:p>
                  <w:p w14:paraId="509C30CC" w14:textId="77777777" w:rsidR="004C1BA9" w:rsidRDefault="004C1BA9">
                    <w:pPr>
                      <w:pStyle w:val="Header"/>
                    </w:pPr>
                    <w:r>
                      <w:t>17</w:t>
                    </w:r>
                  </w:p>
                  <w:p w14:paraId="1308E4B8" w14:textId="77777777" w:rsidR="004C1BA9" w:rsidRDefault="004C1BA9">
                    <w:pPr>
                      <w:pStyle w:val="Header"/>
                    </w:pPr>
                    <w:r>
                      <w:t>18</w:t>
                    </w:r>
                  </w:p>
                  <w:p w14:paraId="573B1BD1" w14:textId="77777777" w:rsidR="004C1BA9" w:rsidRDefault="004C1BA9">
                    <w:pPr>
                      <w:pStyle w:val="Header"/>
                    </w:pPr>
                    <w:r>
                      <w:t>19</w:t>
                    </w:r>
                  </w:p>
                  <w:p w14:paraId="11A70AE1" w14:textId="77777777" w:rsidR="004C1BA9" w:rsidRDefault="004C1BA9">
                    <w:pPr>
                      <w:pStyle w:val="Header"/>
                    </w:pPr>
                    <w:r>
                      <w:t>20</w:t>
                    </w:r>
                  </w:p>
                  <w:p w14:paraId="50590712" w14:textId="77777777" w:rsidR="004C1BA9" w:rsidRDefault="004C1BA9">
                    <w:pPr>
                      <w:pStyle w:val="Header"/>
                    </w:pPr>
                    <w:r>
                      <w:t>21</w:t>
                    </w:r>
                  </w:p>
                  <w:p w14:paraId="02711343" w14:textId="77777777" w:rsidR="004C1BA9" w:rsidRDefault="004C1BA9">
                    <w:pPr>
                      <w:pStyle w:val="Header"/>
                    </w:pPr>
                    <w:r>
                      <w:t>22</w:t>
                    </w:r>
                  </w:p>
                  <w:p w14:paraId="46FC9D06" w14:textId="77777777" w:rsidR="004C1BA9" w:rsidRDefault="004C1BA9">
                    <w:pPr>
                      <w:pStyle w:val="Header"/>
                    </w:pPr>
                    <w:r>
                      <w:t>23</w:t>
                    </w:r>
                  </w:p>
                  <w:p w14:paraId="6420C50C" w14:textId="77777777" w:rsidR="004C1BA9" w:rsidRDefault="004C1BA9">
                    <w:pPr>
                      <w:pStyle w:val="Header"/>
                    </w:pPr>
                    <w:r>
                      <w:t>24</w:t>
                    </w:r>
                  </w:p>
                  <w:p w14:paraId="58345458" w14:textId="77777777" w:rsidR="004C1BA9" w:rsidRDefault="004C1BA9">
                    <w:pPr>
                      <w:pStyle w:val="Header"/>
                    </w:pPr>
                    <w:r>
                      <w:t>25</w:t>
                    </w:r>
                  </w:p>
                  <w:p w14:paraId="6A949EE4" w14:textId="77777777" w:rsidR="004C1BA9" w:rsidRDefault="004C1BA9">
                    <w:pPr>
                      <w:pStyle w:val="Header"/>
                    </w:pPr>
                    <w:r>
                      <w:t>26</w:t>
                    </w:r>
                  </w:p>
                  <w:p w14:paraId="62A07262" w14:textId="77777777" w:rsidR="004C1BA9" w:rsidRDefault="004C1BA9">
                    <w:pPr>
                      <w:pStyle w:val="Header"/>
                    </w:pPr>
                    <w:r>
                      <w:t>27</w:t>
                    </w:r>
                  </w:p>
                  <w:p w14:paraId="40510679" w14:textId="77777777" w:rsidR="004C1BA9" w:rsidRDefault="004C1BA9">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54144" behindDoc="0" locked="0" layoutInCell="0" allowOverlap="1" wp14:anchorId="14E7C601" wp14:editId="6EB0B086">
              <wp:simplePos x="0" y="0"/>
              <wp:positionH relativeFrom="margin">
                <wp:posOffset>6400800</wp:posOffset>
              </wp:positionH>
              <wp:positionV relativeFrom="page">
                <wp:posOffset>0</wp:posOffset>
              </wp:positionV>
              <wp:extent cx="0" cy="10058400"/>
              <wp:effectExtent l="0" t="0" r="0" b="0"/>
              <wp:wrapNone/>
              <wp:docPr id="2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12E4" id="RightBorder"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i0GgIAAC8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" o:allowincell="f">
              <w10:wrap anchorx="margin" anchory="page"/>
            </v:line>
          </w:pict>
        </mc:Fallback>
      </mc:AlternateContent>
    </w:r>
    <w:r>
      <w:rPr>
        <w:noProof/>
      </w:rPr>
      <mc:AlternateContent>
        <mc:Choice Requires="wps">
          <w:drawing>
            <wp:anchor distT="0" distB="0" distL="114300" distR="114300" simplePos="0" relativeHeight="251653120" behindDoc="0" locked="0" layoutInCell="0" allowOverlap="1" wp14:anchorId="1AA3BFC0" wp14:editId="77CDD699">
              <wp:simplePos x="0" y="0"/>
              <wp:positionH relativeFrom="margin">
                <wp:posOffset>-91440</wp:posOffset>
              </wp:positionH>
              <wp:positionV relativeFrom="page">
                <wp:posOffset>0</wp:posOffset>
              </wp:positionV>
              <wp:extent cx="0" cy="10058400"/>
              <wp:effectExtent l="0" t="0" r="0" b="0"/>
              <wp:wrapNone/>
              <wp:docPr id="2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6C3C" id="LeftBorder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CLGQIAAC8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2096" behindDoc="0" locked="0" layoutInCell="0" allowOverlap="1" wp14:anchorId="16FFE2BF" wp14:editId="1453CEC0">
              <wp:simplePos x="0" y="0"/>
              <wp:positionH relativeFrom="margin">
                <wp:posOffset>-45720</wp:posOffset>
              </wp:positionH>
              <wp:positionV relativeFrom="page">
                <wp:posOffset>0</wp:posOffset>
              </wp:positionV>
              <wp:extent cx="0" cy="10058400"/>
              <wp:effectExtent l="0" t="0" r="0" b="0"/>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1E4A1" id="LeftBorder1"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3GMmgxgCAAAv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09BC" w14:textId="7568AE8D" w:rsidR="004C1BA9" w:rsidRDefault="00310C46">
    <w:pPr>
      <w:pStyle w:val="Header"/>
    </w:pPr>
    <w:r>
      <w:rPr>
        <w:noProof/>
      </w:rPr>
      <mc:AlternateContent>
        <mc:Choice Requires="wps">
          <w:drawing>
            <wp:anchor distT="0" distB="0" distL="114300" distR="114300" simplePos="0" relativeHeight="251651072" behindDoc="0" locked="0" layoutInCell="0" allowOverlap="1" wp14:anchorId="71AA837D" wp14:editId="0D28E869">
              <wp:simplePos x="0" y="0"/>
              <wp:positionH relativeFrom="margin">
                <wp:posOffset>-634365</wp:posOffset>
              </wp:positionH>
              <wp:positionV relativeFrom="margin">
                <wp:posOffset>-73660</wp:posOffset>
              </wp:positionV>
              <wp:extent cx="457200" cy="8915400"/>
              <wp:effectExtent l="0" t="0" r="0" b="0"/>
              <wp:wrapNone/>
              <wp:docPr id="2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A2DD3" w14:textId="77777777" w:rsidR="004C1BA9" w:rsidRDefault="004C1BA9">
                          <w:pPr>
                            <w:pStyle w:val="Header"/>
                            <w:spacing w:line="30" w:lineRule="exact"/>
                            <w:ind w:right="0"/>
                          </w:pPr>
                        </w:p>
                        <w:p w14:paraId="0DCCD863" w14:textId="77777777" w:rsidR="004C1BA9" w:rsidRDefault="004C1BA9">
                          <w:pPr>
                            <w:pStyle w:val="Header"/>
                            <w:spacing w:line="120" w:lineRule="exact"/>
                            <w:ind w:right="0"/>
                          </w:pPr>
                        </w:p>
                        <w:p w14:paraId="0696148D" w14:textId="77777777" w:rsidR="004C1BA9" w:rsidRDefault="004C1BA9">
                          <w:pPr>
                            <w:pStyle w:val="Header"/>
                          </w:pPr>
                          <w:r>
                            <w:t>1</w:t>
                          </w:r>
                        </w:p>
                        <w:p w14:paraId="469F1CBF" w14:textId="77777777" w:rsidR="004C1BA9" w:rsidRDefault="004C1BA9">
                          <w:pPr>
                            <w:pStyle w:val="Header"/>
                          </w:pPr>
                          <w:r>
                            <w:t>2</w:t>
                          </w:r>
                        </w:p>
                        <w:p w14:paraId="611E95B7" w14:textId="77777777" w:rsidR="004C1BA9" w:rsidRDefault="004C1BA9">
                          <w:pPr>
                            <w:pStyle w:val="Header"/>
                          </w:pPr>
                          <w:r>
                            <w:t>3</w:t>
                          </w:r>
                        </w:p>
                        <w:p w14:paraId="6D626E83" w14:textId="77777777" w:rsidR="004C1BA9" w:rsidRDefault="004C1BA9">
                          <w:pPr>
                            <w:pStyle w:val="Header"/>
                          </w:pPr>
                          <w:r>
                            <w:t>4</w:t>
                          </w:r>
                        </w:p>
                        <w:p w14:paraId="74367A0B" w14:textId="77777777" w:rsidR="004C1BA9" w:rsidRDefault="004C1BA9">
                          <w:pPr>
                            <w:pStyle w:val="Header"/>
                          </w:pPr>
                          <w:r>
                            <w:t>5</w:t>
                          </w:r>
                        </w:p>
                        <w:p w14:paraId="68F4EBE8" w14:textId="77777777" w:rsidR="004C1BA9" w:rsidRDefault="004C1BA9">
                          <w:pPr>
                            <w:pStyle w:val="Header"/>
                          </w:pPr>
                          <w:r>
                            <w:t>6</w:t>
                          </w:r>
                        </w:p>
                        <w:p w14:paraId="170B237D" w14:textId="77777777" w:rsidR="004C1BA9" w:rsidRDefault="004C1BA9">
                          <w:pPr>
                            <w:pStyle w:val="Header"/>
                          </w:pPr>
                          <w:r>
                            <w:t>7</w:t>
                          </w:r>
                        </w:p>
                        <w:p w14:paraId="215D1DB9" w14:textId="77777777" w:rsidR="004C1BA9" w:rsidRDefault="004C1BA9">
                          <w:pPr>
                            <w:pStyle w:val="Header"/>
                          </w:pPr>
                          <w:r>
                            <w:t>8</w:t>
                          </w:r>
                        </w:p>
                        <w:p w14:paraId="0C49F53D" w14:textId="77777777" w:rsidR="004C1BA9" w:rsidRDefault="004C1BA9">
                          <w:pPr>
                            <w:pStyle w:val="Header"/>
                          </w:pPr>
                          <w:r>
                            <w:t>9</w:t>
                          </w:r>
                        </w:p>
                        <w:p w14:paraId="0C51CD07" w14:textId="77777777" w:rsidR="004C1BA9" w:rsidRDefault="004C1BA9">
                          <w:pPr>
                            <w:pStyle w:val="Header"/>
                          </w:pPr>
                          <w:r>
                            <w:t>10</w:t>
                          </w:r>
                        </w:p>
                        <w:p w14:paraId="39332AEF" w14:textId="77777777" w:rsidR="004C1BA9" w:rsidRDefault="004C1BA9">
                          <w:pPr>
                            <w:pStyle w:val="Header"/>
                          </w:pPr>
                          <w:r>
                            <w:t>11</w:t>
                          </w:r>
                        </w:p>
                        <w:p w14:paraId="7B02DECC" w14:textId="77777777" w:rsidR="004C1BA9" w:rsidRDefault="004C1BA9">
                          <w:pPr>
                            <w:pStyle w:val="Header"/>
                          </w:pPr>
                          <w:r>
                            <w:t>12</w:t>
                          </w:r>
                        </w:p>
                        <w:p w14:paraId="382A3F5B" w14:textId="77777777" w:rsidR="004C1BA9" w:rsidRDefault="004C1BA9">
                          <w:pPr>
                            <w:pStyle w:val="Header"/>
                          </w:pPr>
                          <w:r>
                            <w:t>13</w:t>
                          </w:r>
                        </w:p>
                        <w:p w14:paraId="47CD5AA7" w14:textId="77777777" w:rsidR="004C1BA9" w:rsidRDefault="004C1BA9">
                          <w:pPr>
                            <w:pStyle w:val="Header"/>
                          </w:pPr>
                          <w:r>
                            <w:t>14</w:t>
                          </w:r>
                        </w:p>
                        <w:p w14:paraId="2C1B9548" w14:textId="77777777" w:rsidR="004C1BA9" w:rsidRDefault="004C1BA9">
                          <w:pPr>
                            <w:pStyle w:val="Header"/>
                          </w:pPr>
                          <w:r>
                            <w:t>15</w:t>
                          </w:r>
                        </w:p>
                        <w:p w14:paraId="393AB21D" w14:textId="77777777" w:rsidR="004C1BA9" w:rsidRDefault="004C1BA9">
                          <w:pPr>
                            <w:pStyle w:val="Header"/>
                          </w:pPr>
                          <w:r>
                            <w:t>16</w:t>
                          </w:r>
                        </w:p>
                        <w:p w14:paraId="1BCFDCE7" w14:textId="77777777" w:rsidR="004C1BA9" w:rsidRDefault="004C1BA9">
                          <w:pPr>
                            <w:pStyle w:val="Header"/>
                          </w:pPr>
                          <w:r>
                            <w:t>17</w:t>
                          </w:r>
                        </w:p>
                        <w:p w14:paraId="105A3FA5" w14:textId="77777777" w:rsidR="004C1BA9" w:rsidRDefault="004C1BA9">
                          <w:pPr>
                            <w:pStyle w:val="Header"/>
                          </w:pPr>
                          <w:r>
                            <w:t>18</w:t>
                          </w:r>
                        </w:p>
                        <w:p w14:paraId="7148597B" w14:textId="77777777" w:rsidR="004C1BA9" w:rsidRDefault="004C1BA9">
                          <w:pPr>
                            <w:pStyle w:val="Header"/>
                          </w:pPr>
                          <w:r>
                            <w:t>19</w:t>
                          </w:r>
                        </w:p>
                        <w:p w14:paraId="7F9DBAE4" w14:textId="77777777" w:rsidR="004C1BA9" w:rsidRDefault="004C1BA9">
                          <w:pPr>
                            <w:pStyle w:val="Header"/>
                          </w:pPr>
                          <w:r>
                            <w:t>20</w:t>
                          </w:r>
                        </w:p>
                        <w:p w14:paraId="6117BCBB" w14:textId="77777777" w:rsidR="004C1BA9" w:rsidRDefault="004C1BA9">
                          <w:pPr>
                            <w:pStyle w:val="Header"/>
                          </w:pPr>
                          <w:r>
                            <w:t>21</w:t>
                          </w:r>
                        </w:p>
                        <w:p w14:paraId="66B02E2B" w14:textId="77777777" w:rsidR="004C1BA9" w:rsidRDefault="004C1BA9">
                          <w:pPr>
                            <w:pStyle w:val="Header"/>
                          </w:pPr>
                          <w:r>
                            <w:t>22</w:t>
                          </w:r>
                        </w:p>
                        <w:p w14:paraId="0FE81877" w14:textId="77777777" w:rsidR="004C1BA9" w:rsidRDefault="004C1BA9">
                          <w:pPr>
                            <w:pStyle w:val="Header"/>
                          </w:pPr>
                          <w:r>
                            <w:t>23</w:t>
                          </w:r>
                        </w:p>
                        <w:p w14:paraId="55FF55D6" w14:textId="77777777" w:rsidR="004C1BA9" w:rsidRDefault="004C1BA9">
                          <w:pPr>
                            <w:pStyle w:val="Header"/>
                          </w:pPr>
                          <w:r>
                            <w:t>24</w:t>
                          </w:r>
                        </w:p>
                        <w:p w14:paraId="3F8CCCF5" w14:textId="77777777" w:rsidR="004C1BA9" w:rsidRDefault="004C1BA9">
                          <w:pPr>
                            <w:pStyle w:val="Header"/>
                          </w:pPr>
                          <w:r>
                            <w:t>25</w:t>
                          </w:r>
                        </w:p>
                        <w:p w14:paraId="179FA128" w14:textId="77777777" w:rsidR="004C1BA9" w:rsidRDefault="004C1BA9">
                          <w:pPr>
                            <w:pStyle w:val="Header"/>
                          </w:pPr>
                          <w:r>
                            <w:t>26</w:t>
                          </w:r>
                        </w:p>
                        <w:p w14:paraId="61F64050" w14:textId="77777777" w:rsidR="004C1BA9" w:rsidRDefault="004C1BA9">
                          <w:pPr>
                            <w:pStyle w:val="Header"/>
                          </w:pPr>
                          <w:r>
                            <w:t>27</w:t>
                          </w:r>
                        </w:p>
                        <w:p w14:paraId="3F0E3386" w14:textId="77777777" w:rsidR="004C1BA9" w:rsidRDefault="004C1BA9">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1AA837D" id="_x0000_t202" coordsize="21600,21600" o:spt="202" path="m,l,21600r21600,l21600,xe">
              <v:stroke joinstyle="miter"/>
              <v:path gradientshapeok="t" o:connecttype="rect"/>
            </v:shapetype>
            <v:shape id="_x0000_s1027" type="#_x0000_t202" style="position:absolute;left:0;text-align:left;margin-left:-49.95pt;margin-top:-5.8pt;width:36pt;height:70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" o:allowincell="f" stroked="f">
              <v:textbox inset="0,0,0,0">
                <w:txbxContent>
                  <w:p w14:paraId="594A2DD3" w14:textId="77777777" w:rsidR="004C1BA9" w:rsidRDefault="004C1BA9">
                    <w:pPr>
                      <w:pStyle w:val="Header"/>
                      <w:spacing w:line="30" w:lineRule="exact"/>
                      <w:ind w:right="0"/>
                    </w:pPr>
                  </w:p>
                  <w:p w14:paraId="0DCCD863" w14:textId="77777777" w:rsidR="004C1BA9" w:rsidRDefault="004C1BA9">
                    <w:pPr>
                      <w:pStyle w:val="Header"/>
                      <w:spacing w:line="120" w:lineRule="exact"/>
                      <w:ind w:right="0"/>
                    </w:pPr>
                  </w:p>
                  <w:p w14:paraId="0696148D" w14:textId="77777777" w:rsidR="004C1BA9" w:rsidRDefault="004C1BA9">
                    <w:pPr>
                      <w:pStyle w:val="Header"/>
                    </w:pPr>
                    <w:r>
                      <w:t>1</w:t>
                    </w:r>
                  </w:p>
                  <w:p w14:paraId="469F1CBF" w14:textId="77777777" w:rsidR="004C1BA9" w:rsidRDefault="004C1BA9">
                    <w:pPr>
                      <w:pStyle w:val="Header"/>
                    </w:pPr>
                    <w:r>
                      <w:t>2</w:t>
                    </w:r>
                  </w:p>
                  <w:p w14:paraId="611E95B7" w14:textId="77777777" w:rsidR="004C1BA9" w:rsidRDefault="004C1BA9">
                    <w:pPr>
                      <w:pStyle w:val="Header"/>
                    </w:pPr>
                    <w:r>
                      <w:t>3</w:t>
                    </w:r>
                  </w:p>
                  <w:p w14:paraId="6D626E83" w14:textId="77777777" w:rsidR="004C1BA9" w:rsidRDefault="004C1BA9">
                    <w:pPr>
                      <w:pStyle w:val="Header"/>
                    </w:pPr>
                    <w:r>
                      <w:t>4</w:t>
                    </w:r>
                  </w:p>
                  <w:p w14:paraId="74367A0B" w14:textId="77777777" w:rsidR="004C1BA9" w:rsidRDefault="004C1BA9">
                    <w:pPr>
                      <w:pStyle w:val="Header"/>
                    </w:pPr>
                    <w:r>
                      <w:t>5</w:t>
                    </w:r>
                  </w:p>
                  <w:p w14:paraId="68F4EBE8" w14:textId="77777777" w:rsidR="004C1BA9" w:rsidRDefault="004C1BA9">
                    <w:pPr>
                      <w:pStyle w:val="Header"/>
                    </w:pPr>
                    <w:r>
                      <w:t>6</w:t>
                    </w:r>
                  </w:p>
                  <w:p w14:paraId="170B237D" w14:textId="77777777" w:rsidR="004C1BA9" w:rsidRDefault="004C1BA9">
                    <w:pPr>
                      <w:pStyle w:val="Header"/>
                    </w:pPr>
                    <w:r>
                      <w:t>7</w:t>
                    </w:r>
                  </w:p>
                  <w:p w14:paraId="215D1DB9" w14:textId="77777777" w:rsidR="004C1BA9" w:rsidRDefault="004C1BA9">
                    <w:pPr>
                      <w:pStyle w:val="Header"/>
                    </w:pPr>
                    <w:r>
                      <w:t>8</w:t>
                    </w:r>
                  </w:p>
                  <w:p w14:paraId="0C49F53D" w14:textId="77777777" w:rsidR="004C1BA9" w:rsidRDefault="004C1BA9">
                    <w:pPr>
                      <w:pStyle w:val="Header"/>
                    </w:pPr>
                    <w:r>
                      <w:t>9</w:t>
                    </w:r>
                  </w:p>
                  <w:p w14:paraId="0C51CD07" w14:textId="77777777" w:rsidR="004C1BA9" w:rsidRDefault="004C1BA9">
                    <w:pPr>
                      <w:pStyle w:val="Header"/>
                    </w:pPr>
                    <w:r>
                      <w:t>10</w:t>
                    </w:r>
                  </w:p>
                  <w:p w14:paraId="39332AEF" w14:textId="77777777" w:rsidR="004C1BA9" w:rsidRDefault="004C1BA9">
                    <w:pPr>
                      <w:pStyle w:val="Header"/>
                    </w:pPr>
                    <w:r>
                      <w:t>11</w:t>
                    </w:r>
                  </w:p>
                  <w:p w14:paraId="7B02DECC" w14:textId="77777777" w:rsidR="004C1BA9" w:rsidRDefault="004C1BA9">
                    <w:pPr>
                      <w:pStyle w:val="Header"/>
                    </w:pPr>
                    <w:r>
                      <w:t>12</w:t>
                    </w:r>
                  </w:p>
                  <w:p w14:paraId="382A3F5B" w14:textId="77777777" w:rsidR="004C1BA9" w:rsidRDefault="004C1BA9">
                    <w:pPr>
                      <w:pStyle w:val="Header"/>
                    </w:pPr>
                    <w:r>
                      <w:t>13</w:t>
                    </w:r>
                  </w:p>
                  <w:p w14:paraId="47CD5AA7" w14:textId="77777777" w:rsidR="004C1BA9" w:rsidRDefault="004C1BA9">
                    <w:pPr>
                      <w:pStyle w:val="Header"/>
                    </w:pPr>
                    <w:r>
                      <w:t>14</w:t>
                    </w:r>
                  </w:p>
                  <w:p w14:paraId="2C1B9548" w14:textId="77777777" w:rsidR="004C1BA9" w:rsidRDefault="004C1BA9">
                    <w:pPr>
                      <w:pStyle w:val="Header"/>
                    </w:pPr>
                    <w:r>
                      <w:t>15</w:t>
                    </w:r>
                  </w:p>
                  <w:p w14:paraId="393AB21D" w14:textId="77777777" w:rsidR="004C1BA9" w:rsidRDefault="004C1BA9">
                    <w:pPr>
                      <w:pStyle w:val="Header"/>
                    </w:pPr>
                    <w:r>
                      <w:t>16</w:t>
                    </w:r>
                  </w:p>
                  <w:p w14:paraId="1BCFDCE7" w14:textId="77777777" w:rsidR="004C1BA9" w:rsidRDefault="004C1BA9">
                    <w:pPr>
                      <w:pStyle w:val="Header"/>
                    </w:pPr>
                    <w:r>
                      <w:t>17</w:t>
                    </w:r>
                  </w:p>
                  <w:p w14:paraId="105A3FA5" w14:textId="77777777" w:rsidR="004C1BA9" w:rsidRDefault="004C1BA9">
                    <w:pPr>
                      <w:pStyle w:val="Header"/>
                    </w:pPr>
                    <w:r>
                      <w:t>18</w:t>
                    </w:r>
                  </w:p>
                  <w:p w14:paraId="7148597B" w14:textId="77777777" w:rsidR="004C1BA9" w:rsidRDefault="004C1BA9">
                    <w:pPr>
                      <w:pStyle w:val="Header"/>
                    </w:pPr>
                    <w:r>
                      <w:t>19</w:t>
                    </w:r>
                  </w:p>
                  <w:p w14:paraId="7F9DBAE4" w14:textId="77777777" w:rsidR="004C1BA9" w:rsidRDefault="004C1BA9">
                    <w:pPr>
                      <w:pStyle w:val="Header"/>
                    </w:pPr>
                    <w:r>
                      <w:t>20</w:t>
                    </w:r>
                  </w:p>
                  <w:p w14:paraId="6117BCBB" w14:textId="77777777" w:rsidR="004C1BA9" w:rsidRDefault="004C1BA9">
                    <w:pPr>
                      <w:pStyle w:val="Header"/>
                    </w:pPr>
                    <w:r>
                      <w:t>21</w:t>
                    </w:r>
                  </w:p>
                  <w:p w14:paraId="66B02E2B" w14:textId="77777777" w:rsidR="004C1BA9" w:rsidRDefault="004C1BA9">
                    <w:pPr>
                      <w:pStyle w:val="Header"/>
                    </w:pPr>
                    <w:r>
                      <w:t>22</w:t>
                    </w:r>
                  </w:p>
                  <w:p w14:paraId="0FE81877" w14:textId="77777777" w:rsidR="004C1BA9" w:rsidRDefault="004C1BA9">
                    <w:pPr>
                      <w:pStyle w:val="Header"/>
                    </w:pPr>
                    <w:r>
                      <w:t>23</w:t>
                    </w:r>
                  </w:p>
                  <w:p w14:paraId="55FF55D6" w14:textId="77777777" w:rsidR="004C1BA9" w:rsidRDefault="004C1BA9">
                    <w:pPr>
                      <w:pStyle w:val="Header"/>
                    </w:pPr>
                    <w:r>
                      <w:t>24</w:t>
                    </w:r>
                  </w:p>
                  <w:p w14:paraId="3F8CCCF5" w14:textId="77777777" w:rsidR="004C1BA9" w:rsidRDefault="004C1BA9">
                    <w:pPr>
                      <w:pStyle w:val="Header"/>
                    </w:pPr>
                    <w:r>
                      <w:t>25</w:t>
                    </w:r>
                  </w:p>
                  <w:p w14:paraId="179FA128" w14:textId="77777777" w:rsidR="004C1BA9" w:rsidRDefault="004C1BA9">
                    <w:pPr>
                      <w:pStyle w:val="Header"/>
                    </w:pPr>
                    <w:r>
                      <w:t>26</w:t>
                    </w:r>
                  </w:p>
                  <w:p w14:paraId="61F64050" w14:textId="77777777" w:rsidR="004C1BA9" w:rsidRDefault="004C1BA9">
                    <w:pPr>
                      <w:pStyle w:val="Header"/>
                    </w:pPr>
                    <w:r>
                      <w:t>27</w:t>
                    </w:r>
                  </w:p>
                  <w:p w14:paraId="3F0E3386" w14:textId="77777777" w:rsidR="004C1BA9" w:rsidRDefault="004C1BA9">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50048" behindDoc="0" locked="0" layoutInCell="0" allowOverlap="1" wp14:anchorId="358344E7" wp14:editId="037F0944">
              <wp:simplePos x="0" y="0"/>
              <wp:positionH relativeFrom="margin">
                <wp:posOffset>6400800</wp:posOffset>
              </wp:positionH>
              <wp:positionV relativeFrom="page">
                <wp:posOffset>0</wp:posOffset>
              </wp:positionV>
              <wp:extent cx="0" cy="10058400"/>
              <wp:effectExtent l="0" t="0" r="0" b="0"/>
              <wp:wrapNone/>
              <wp:docPr id="2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5611" id="RightBorder"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X5GQIAAC8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49024" behindDoc="0" locked="0" layoutInCell="0" allowOverlap="1" wp14:anchorId="07F71A61" wp14:editId="017017E1">
              <wp:simplePos x="0" y="0"/>
              <wp:positionH relativeFrom="margin">
                <wp:posOffset>-91440</wp:posOffset>
              </wp:positionH>
              <wp:positionV relativeFrom="page">
                <wp:posOffset>0</wp:posOffset>
              </wp:positionV>
              <wp:extent cx="0" cy="10058400"/>
              <wp:effectExtent l="0" t="0" r="0" b="0"/>
              <wp:wrapNone/>
              <wp:docPr id="2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38FA" id="LeftBorder2"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3GGQIAAC8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48000" behindDoc="0" locked="0" layoutInCell="0" allowOverlap="1" wp14:anchorId="2DBBA127" wp14:editId="7048131F">
              <wp:simplePos x="0" y="0"/>
              <wp:positionH relativeFrom="margin">
                <wp:posOffset>-45720</wp:posOffset>
              </wp:positionH>
              <wp:positionV relativeFrom="page">
                <wp:posOffset>0</wp:posOffset>
              </wp:positionV>
              <wp:extent cx="0" cy="10058400"/>
              <wp:effectExtent l="0" t="0" r="0" b="0"/>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AAB23" id="LeftBorder1"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vOGQIAAC8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" o:allowincell="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C57E" w14:textId="4940A1CF" w:rsidR="00324F60" w:rsidRDefault="00310C46">
    <w:pPr>
      <w:pStyle w:val="Header"/>
    </w:pPr>
    <w:r>
      <w:rPr>
        <w:noProof/>
      </w:rPr>
      <mc:AlternateContent>
        <mc:Choice Requires="wps">
          <w:drawing>
            <wp:anchor distT="0" distB="0" distL="114300" distR="114300" simplePos="0" relativeHeight="251663360" behindDoc="0" locked="0" layoutInCell="0" allowOverlap="1" wp14:anchorId="6234B9FB" wp14:editId="3B33B201">
              <wp:simplePos x="0" y="0"/>
              <wp:positionH relativeFrom="margin">
                <wp:posOffset>-634365</wp:posOffset>
              </wp:positionH>
              <wp:positionV relativeFrom="margin">
                <wp:posOffset>-73660</wp:posOffset>
              </wp:positionV>
              <wp:extent cx="457200" cy="8915400"/>
              <wp:effectExtent l="0" t="0" r="0" b="0"/>
              <wp:wrapNone/>
              <wp:docPr id="1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C80F7" w14:textId="77777777" w:rsidR="00324F60" w:rsidRDefault="00324F60">
                          <w:pPr>
                            <w:pStyle w:val="Header"/>
                            <w:spacing w:line="30" w:lineRule="exact"/>
                            <w:ind w:right="0"/>
                          </w:pPr>
                        </w:p>
                        <w:p w14:paraId="60AC46FA" w14:textId="77777777" w:rsidR="00324F60" w:rsidRDefault="00324F60">
                          <w:pPr>
                            <w:pStyle w:val="Header"/>
                            <w:spacing w:line="120" w:lineRule="exact"/>
                            <w:ind w:right="0"/>
                          </w:pPr>
                        </w:p>
                        <w:p w14:paraId="4C2BD2AA" w14:textId="77777777" w:rsidR="00324F60" w:rsidRDefault="00324F60">
                          <w:pPr>
                            <w:pStyle w:val="Header"/>
                          </w:pPr>
                          <w:r>
                            <w:t>1</w:t>
                          </w:r>
                        </w:p>
                        <w:p w14:paraId="483DA889" w14:textId="77777777" w:rsidR="00324F60" w:rsidRDefault="00324F60">
                          <w:pPr>
                            <w:pStyle w:val="Header"/>
                          </w:pPr>
                          <w:r>
                            <w:t>2</w:t>
                          </w:r>
                        </w:p>
                        <w:p w14:paraId="00777560" w14:textId="77777777" w:rsidR="00324F60" w:rsidRDefault="00324F60">
                          <w:pPr>
                            <w:pStyle w:val="Header"/>
                          </w:pPr>
                          <w:r>
                            <w:t>3</w:t>
                          </w:r>
                        </w:p>
                        <w:p w14:paraId="01DEA30B" w14:textId="77777777" w:rsidR="00324F60" w:rsidRDefault="00324F60">
                          <w:pPr>
                            <w:pStyle w:val="Header"/>
                          </w:pPr>
                          <w:r>
                            <w:t>4</w:t>
                          </w:r>
                        </w:p>
                        <w:p w14:paraId="55219531" w14:textId="77777777" w:rsidR="00324F60" w:rsidRDefault="00324F60">
                          <w:pPr>
                            <w:pStyle w:val="Header"/>
                          </w:pPr>
                          <w:r>
                            <w:t>5</w:t>
                          </w:r>
                        </w:p>
                        <w:p w14:paraId="046566FC" w14:textId="77777777" w:rsidR="00324F60" w:rsidRDefault="00324F60">
                          <w:pPr>
                            <w:pStyle w:val="Header"/>
                          </w:pPr>
                          <w:r>
                            <w:t>6</w:t>
                          </w:r>
                        </w:p>
                        <w:p w14:paraId="412C852C" w14:textId="77777777" w:rsidR="00324F60" w:rsidRDefault="00324F60">
                          <w:pPr>
                            <w:pStyle w:val="Header"/>
                          </w:pPr>
                          <w:r>
                            <w:t>7</w:t>
                          </w:r>
                        </w:p>
                        <w:p w14:paraId="63FDC897" w14:textId="77777777" w:rsidR="00324F60" w:rsidRDefault="00324F60">
                          <w:pPr>
                            <w:pStyle w:val="Header"/>
                          </w:pPr>
                          <w:r>
                            <w:t>8</w:t>
                          </w:r>
                        </w:p>
                        <w:p w14:paraId="1A05405E" w14:textId="77777777" w:rsidR="00324F60" w:rsidRDefault="00324F60">
                          <w:pPr>
                            <w:pStyle w:val="Header"/>
                          </w:pPr>
                          <w:r>
                            <w:t>9</w:t>
                          </w:r>
                        </w:p>
                        <w:p w14:paraId="5683251F" w14:textId="77777777" w:rsidR="00324F60" w:rsidRDefault="00324F60">
                          <w:pPr>
                            <w:pStyle w:val="Header"/>
                          </w:pPr>
                          <w:r>
                            <w:t>10</w:t>
                          </w:r>
                        </w:p>
                        <w:p w14:paraId="00340157" w14:textId="77777777" w:rsidR="00324F60" w:rsidRDefault="00324F60">
                          <w:pPr>
                            <w:pStyle w:val="Header"/>
                          </w:pPr>
                          <w:r>
                            <w:t>11</w:t>
                          </w:r>
                        </w:p>
                        <w:p w14:paraId="6624095F" w14:textId="77777777" w:rsidR="00324F60" w:rsidRDefault="00324F60">
                          <w:pPr>
                            <w:pStyle w:val="Header"/>
                          </w:pPr>
                          <w:r>
                            <w:t>12</w:t>
                          </w:r>
                        </w:p>
                        <w:p w14:paraId="0F886625" w14:textId="77777777" w:rsidR="00324F60" w:rsidRDefault="00324F60">
                          <w:pPr>
                            <w:pStyle w:val="Header"/>
                          </w:pPr>
                          <w:r>
                            <w:t>13</w:t>
                          </w:r>
                        </w:p>
                        <w:p w14:paraId="7EC35920" w14:textId="77777777" w:rsidR="00324F60" w:rsidRDefault="00324F60">
                          <w:pPr>
                            <w:pStyle w:val="Header"/>
                          </w:pPr>
                          <w:r>
                            <w:t>14</w:t>
                          </w:r>
                        </w:p>
                        <w:p w14:paraId="273F2FF7" w14:textId="77777777" w:rsidR="00324F60" w:rsidRDefault="00324F60">
                          <w:pPr>
                            <w:pStyle w:val="Header"/>
                          </w:pPr>
                          <w:r>
                            <w:t>15</w:t>
                          </w:r>
                        </w:p>
                        <w:p w14:paraId="3E1FDCA4" w14:textId="77777777" w:rsidR="00324F60" w:rsidRDefault="00324F60">
                          <w:pPr>
                            <w:pStyle w:val="Header"/>
                          </w:pPr>
                          <w:r>
                            <w:t>16</w:t>
                          </w:r>
                        </w:p>
                        <w:p w14:paraId="6760451C" w14:textId="77777777" w:rsidR="00324F60" w:rsidRDefault="00324F60">
                          <w:pPr>
                            <w:pStyle w:val="Header"/>
                          </w:pPr>
                          <w:r>
                            <w:t>17</w:t>
                          </w:r>
                        </w:p>
                        <w:p w14:paraId="73483296" w14:textId="77777777" w:rsidR="00324F60" w:rsidRDefault="00324F60">
                          <w:pPr>
                            <w:pStyle w:val="Header"/>
                          </w:pPr>
                          <w:r>
                            <w:t>18</w:t>
                          </w:r>
                        </w:p>
                        <w:p w14:paraId="33C9A884" w14:textId="77777777" w:rsidR="00324F60" w:rsidRDefault="00324F60">
                          <w:pPr>
                            <w:pStyle w:val="Header"/>
                          </w:pPr>
                          <w:r>
                            <w:t>19</w:t>
                          </w:r>
                        </w:p>
                        <w:p w14:paraId="5A52ABE4" w14:textId="77777777" w:rsidR="00324F60" w:rsidRDefault="00324F60">
                          <w:pPr>
                            <w:pStyle w:val="Header"/>
                          </w:pPr>
                          <w:r>
                            <w:t>20</w:t>
                          </w:r>
                        </w:p>
                        <w:p w14:paraId="30991ECC" w14:textId="77777777" w:rsidR="00324F60" w:rsidRDefault="00324F60">
                          <w:pPr>
                            <w:pStyle w:val="Header"/>
                          </w:pPr>
                          <w:r>
                            <w:t>21</w:t>
                          </w:r>
                        </w:p>
                        <w:p w14:paraId="7D3F5132" w14:textId="77777777" w:rsidR="00324F60" w:rsidRDefault="00324F60">
                          <w:pPr>
                            <w:pStyle w:val="Header"/>
                          </w:pPr>
                          <w:r>
                            <w:t>22</w:t>
                          </w:r>
                        </w:p>
                        <w:p w14:paraId="011AEA3F" w14:textId="77777777" w:rsidR="00324F60" w:rsidRDefault="00324F60">
                          <w:pPr>
                            <w:pStyle w:val="Header"/>
                          </w:pPr>
                          <w:r>
                            <w:t>23</w:t>
                          </w:r>
                        </w:p>
                        <w:p w14:paraId="009928C4" w14:textId="77777777" w:rsidR="00324F60" w:rsidRDefault="00324F60">
                          <w:pPr>
                            <w:pStyle w:val="Header"/>
                          </w:pPr>
                          <w:r>
                            <w:t>24</w:t>
                          </w:r>
                        </w:p>
                        <w:p w14:paraId="0EBD8B53" w14:textId="77777777" w:rsidR="00324F60" w:rsidRDefault="00324F60">
                          <w:pPr>
                            <w:pStyle w:val="Header"/>
                          </w:pPr>
                          <w:r>
                            <w:t>25</w:t>
                          </w:r>
                        </w:p>
                        <w:p w14:paraId="18969CE5" w14:textId="77777777" w:rsidR="00324F60" w:rsidRDefault="00324F60">
                          <w:pPr>
                            <w:pStyle w:val="Header"/>
                          </w:pPr>
                          <w:r>
                            <w:t>26</w:t>
                          </w:r>
                        </w:p>
                        <w:p w14:paraId="650DCF0C" w14:textId="77777777" w:rsidR="00324F60" w:rsidRDefault="00324F60">
                          <w:pPr>
                            <w:pStyle w:val="Header"/>
                          </w:pPr>
                          <w:r>
                            <w:t>27</w:t>
                          </w:r>
                        </w:p>
                        <w:p w14:paraId="5DCCFD5A" w14:textId="77777777" w:rsidR="00324F60" w:rsidRDefault="00324F60">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234B9FB" id="_x0000_t202" coordsize="21600,21600" o:spt="202" path="m,l,21600r21600,l21600,xe">
              <v:stroke joinstyle="miter"/>
              <v:path gradientshapeok="t" o:connecttype="rect"/>
            </v:shapetype>
            <v:shape id="_x0000_s1028" type="#_x0000_t202" style="position:absolute;left:0;text-align:left;margin-left:-49.95pt;margin-top:-5.8pt;width:36pt;height:7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" o:allowincell="f" stroked="f">
              <v:textbox inset="0,0,0,0">
                <w:txbxContent>
                  <w:p w14:paraId="3EBC80F7" w14:textId="77777777" w:rsidR="00324F60" w:rsidRDefault="00324F60">
                    <w:pPr>
                      <w:pStyle w:val="Header"/>
                      <w:spacing w:line="30" w:lineRule="exact"/>
                      <w:ind w:right="0"/>
                    </w:pPr>
                  </w:p>
                  <w:p w14:paraId="60AC46FA" w14:textId="77777777" w:rsidR="00324F60" w:rsidRDefault="00324F60">
                    <w:pPr>
                      <w:pStyle w:val="Header"/>
                      <w:spacing w:line="120" w:lineRule="exact"/>
                      <w:ind w:right="0"/>
                    </w:pPr>
                  </w:p>
                  <w:p w14:paraId="4C2BD2AA" w14:textId="77777777" w:rsidR="00324F60" w:rsidRDefault="00324F60">
                    <w:pPr>
                      <w:pStyle w:val="Header"/>
                    </w:pPr>
                    <w:r>
                      <w:t>1</w:t>
                    </w:r>
                  </w:p>
                  <w:p w14:paraId="483DA889" w14:textId="77777777" w:rsidR="00324F60" w:rsidRDefault="00324F60">
                    <w:pPr>
                      <w:pStyle w:val="Header"/>
                    </w:pPr>
                    <w:r>
                      <w:t>2</w:t>
                    </w:r>
                  </w:p>
                  <w:p w14:paraId="00777560" w14:textId="77777777" w:rsidR="00324F60" w:rsidRDefault="00324F60">
                    <w:pPr>
                      <w:pStyle w:val="Header"/>
                    </w:pPr>
                    <w:r>
                      <w:t>3</w:t>
                    </w:r>
                  </w:p>
                  <w:p w14:paraId="01DEA30B" w14:textId="77777777" w:rsidR="00324F60" w:rsidRDefault="00324F60">
                    <w:pPr>
                      <w:pStyle w:val="Header"/>
                    </w:pPr>
                    <w:r>
                      <w:t>4</w:t>
                    </w:r>
                  </w:p>
                  <w:p w14:paraId="55219531" w14:textId="77777777" w:rsidR="00324F60" w:rsidRDefault="00324F60">
                    <w:pPr>
                      <w:pStyle w:val="Header"/>
                    </w:pPr>
                    <w:r>
                      <w:t>5</w:t>
                    </w:r>
                  </w:p>
                  <w:p w14:paraId="046566FC" w14:textId="77777777" w:rsidR="00324F60" w:rsidRDefault="00324F60">
                    <w:pPr>
                      <w:pStyle w:val="Header"/>
                    </w:pPr>
                    <w:r>
                      <w:t>6</w:t>
                    </w:r>
                  </w:p>
                  <w:p w14:paraId="412C852C" w14:textId="77777777" w:rsidR="00324F60" w:rsidRDefault="00324F60">
                    <w:pPr>
                      <w:pStyle w:val="Header"/>
                    </w:pPr>
                    <w:r>
                      <w:t>7</w:t>
                    </w:r>
                  </w:p>
                  <w:p w14:paraId="63FDC897" w14:textId="77777777" w:rsidR="00324F60" w:rsidRDefault="00324F60">
                    <w:pPr>
                      <w:pStyle w:val="Header"/>
                    </w:pPr>
                    <w:r>
                      <w:t>8</w:t>
                    </w:r>
                  </w:p>
                  <w:p w14:paraId="1A05405E" w14:textId="77777777" w:rsidR="00324F60" w:rsidRDefault="00324F60">
                    <w:pPr>
                      <w:pStyle w:val="Header"/>
                    </w:pPr>
                    <w:r>
                      <w:t>9</w:t>
                    </w:r>
                  </w:p>
                  <w:p w14:paraId="5683251F" w14:textId="77777777" w:rsidR="00324F60" w:rsidRDefault="00324F60">
                    <w:pPr>
                      <w:pStyle w:val="Header"/>
                    </w:pPr>
                    <w:r>
                      <w:t>10</w:t>
                    </w:r>
                  </w:p>
                  <w:p w14:paraId="00340157" w14:textId="77777777" w:rsidR="00324F60" w:rsidRDefault="00324F60">
                    <w:pPr>
                      <w:pStyle w:val="Header"/>
                    </w:pPr>
                    <w:r>
                      <w:t>11</w:t>
                    </w:r>
                  </w:p>
                  <w:p w14:paraId="6624095F" w14:textId="77777777" w:rsidR="00324F60" w:rsidRDefault="00324F60">
                    <w:pPr>
                      <w:pStyle w:val="Header"/>
                    </w:pPr>
                    <w:r>
                      <w:t>12</w:t>
                    </w:r>
                  </w:p>
                  <w:p w14:paraId="0F886625" w14:textId="77777777" w:rsidR="00324F60" w:rsidRDefault="00324F60">
                    <w:pPr>
                      <w:pStyle w:val="Header"/>
                    </w:pPr>
                    <w:r>
                      <w:t>13</w:t>
                    </w:r>
                  </w:p>
                  <w:p w14:paraId="7EC35920" w14:textId="77777777" w:rsidR="00324F60" w:rsidRDefault="00324F60">
                    <w:pPr>
                      <w:pStyle w:val="Header"/>
                    </w:pPr>
                    <w:r>
                      <w:t>14</w:t>
                    </w:r>
                  </w:p>
                  <w:p w14:paraId="273F2FF7" w14:textId="77777777" w:rsidR="00324F60" w:rsidRDefault="00324F60">
                    <w:pPr>
                      <w:pStyle w:val="Header"/>
                    </w:pPr>
                    <w:r>
                      <w:t>15</w:t>
                    </w:r>
                  </w:p>
                  <w:p w14:paraId="3E1FDCA4" w14:textId="77777777" w:rsidR="00324F60" w:rsidRDefault="00324F60">
                    <w:pPr>
                      <w:pStyle w:val="Header"/>
                    </w:pPr>
                    <w:r>
                      <w:t>16</w:t>
                    </w:r>
                  </w:p>
                  <w:p w14:paraId="6760451C" w14:textId="77777777" w:rsidR="00324F60" w:rsidRDefault="00324F60">
                    <w:pPr>
                      <w:pStyle w:val="Header"/>
                    </w:pPr>
                    <w:r>
                      <w:t>17</w:t>
                    </w:r>
                  </w:p>
                  <w:p w14:paraId="73483296" w14:textId="77777777" w:rsidR="00324F60" w:rsidRDefault="00324F60">
                    <w:pPr>
                      <w:pStyle w:val="Header"/>
                    </w:pPr>
                    <w:r>
                      <w:t>18</w:t>
                    </w:r>
                  </w:p>
                  <w:p w14:paraId="33C9A884" w14:textId="77777777" w:rsidR="00324F60" w:rsidRDefault="00324F60">
                    <w:pPr>
                      <w:pStyle w:val="Header"/>
                    </w:pPr>
                    <w:r>
                      <w:t>19</w:t>
                    </w:r>
                  </w:p>
                  <w:p w14:paraId="5A52ABE4" w14:textId="77777777" w:rsidR="00324F60" w:rsidRDefault="00324F60">
                    <w:pPr>
                      <w:pStyle w:val="Header"/>
                    </w:pPr>
                    <w:r>
                      <w:t>20</w:t>
                    </w:r>
                  </w:p>
                  <w:p w14:paraId="30991ECC" w14:textId="77777777" w:rsidR="00324F60" w:rsidRDefault="00324F60">
                    <w:pPr>
                      <w:pStyle w:val="Header"/>
                    </w:pPr>
                    <w:r>
                      <w:t>21</w:t>
                    </w:r>
                  </w:p>
                  <w:p w14:paraId="7D3F5132" w14:textId="77777777" w:rsidR="00324F60" w:rsidRDefault="00324F60">
                    <w:pPr>
                      <w:pStyle w:val="Header"/>
                    </w:pPr>
                    <w:r>
                      <w:t>22</w:t>
                    </w:r>
                  </w:p>
                  <w:p w14:paraId="011AEA3F" w14:textId="77777777" w:rsidR="00324F60" w:rsidRDefault="00324F60">
                    <w:pPr>
                      <w:pStyle w:val="Header"/>
                    </w:pPr>
                    <w:r>
                      <w:t>23</w:t>
                    </w:r>
                  </w:p>
                  <w:p w14:paraId="009928C4" w14:textId="77777777" w:rsidR="00324F60" w:rsidRDefault="00324F60">
                    <w:pPr>
                      <w:pStyle w:val="Header"/>
                    </w:pPr>
                    <w:r>
                      <w:t>24</w:t>
                    </w:r>
                  </w:p>
                  <w:p w14:paraId="0EBD8B53" w14:textId="77777777" w:rsidR="00324F60" w:rsidRDefault="00324F60">
                    <w:pPr>
                      <w:pStyle w:val="Header"/>
                    </w:pPr>
                    <w:r>
                      <w:t>25</w:t>
                    </w:r>
                  </w:p>
                  <w:p w14:paraId="18969CE5" w14:textId="77777777" w:rsidR="00324F60" w:rsidRDefault="00324F60">
                    <w:pPr>
                      <w:pStyle w:val="Header"/>
                    </w:pPr>
                    <w:r>
                      <w:t>26</w:t>
                    </w:r>
                  </w:p>
                  <w:p w14:paraId="650DCF0C" w14:textId="77777777" w:rsidR="00324F60" w:rsidRDefault="00324F60">
                    <w:pPr>
                      <w:pStyle w:val="Header"/>
                    </w:pPr>
                    <w:r>
                      <w:t>27</w:t>
                    </w:r>
                  </w:p>
                  <w:p w14:paraId="5DCCFD5A" w14:textId="77777777" w:rsidR="00324F60" w:rsidRDefault="00324F60">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1BCFBAC9" wp14:editId="4881EF0D">
              <wp:simplePos x="0" y="0"/>
              <wp:positionH relativeFrom="margin">
                <wp:posOffset>6400800</wp:posOffset>
              </wp:positionH>
              <wp:positionV relativeFrom="page">
                <wp:posOffset>0</wp:posOffset>
              </wp:positionV>
              <wp:extent cx="0" cy="10058400"/>
              <wp:effectExtent l="0" t="0" r="0" b="0"/>
              <wp:wrapNone/>
              <wp:docPr id="11"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2637E" id="RightBorder"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uBGQIAAC8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61312" behindDoc="0" locked="0" layoutInCell="0" allowOverlap="1" wp14:anchorId="0B3D7A61" wp14:editId="6039FCCA">
              <wp:simplePos x="0" y="0"/>
              <wp:positionH relativeFrom="margin">
                <wp:posOffset>-91440</wp:posOffset>
              </wp:positionH>
              <wp:positionV relativeFrom="page">
                <wp:posOffset>0</wp:posOffset>
              </wp:positionV>
              <wp:extent cx="0" cy="10058400"/>
              <wp:effectExtent l="0" t="0" r="0" b="0"/>
              <wp:wrapNone/>
              <wp:docPr id="10"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4CABD" id="LeftBorder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O+GAIAAC8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BYwYO+GAIAAC8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60288" behindDoc="0" locked="0" layoutInCell="0" allowOverlap="1" wp14:anchorId="508C880B" wp14:editId="7F9754D3">
              <wp:simplePos x="0" y="0"/>
              <wp:positionH relativeFrom="margin">
                <wp:posOffset>-45720</wp:posOffset>
              </wp:positionH>
              <wp:positionV relativeFrom="page">
                <wp:posOffset>0</wp:posOffset>
              </wp:positionV>
              <wp:extent cx="0" cy="10058400"/>
              <wp:effectExtent l="0" t="0" r="0" b="0"/>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1DD4" id="LeftBorder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VE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cHH1RB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54C9" w14:textId="1B9655D3" w:rsidR="00324F60" w:rsidRDefault="00310C46">
    <w:pPr>
      <w:pStyle w:val="Header"/>
    </w:pPr>
    <w:r>
      <w:rPr>
        <w:noProof/>
      </w:rPr>
      <mc:AlternateContent>
        <mc:Choice Requires="wps">
          <w:drawing>
            <wp:anchor distT="0" distB="0" distL="114300" distR="114300" simplePos="0" relativeHeight="251659264" behindDoc="0" locked="0" layoutInCell="0" allowOverlap="1" wp14:anchorId="3A4BFFAA" wp14:editId="3C080AE2">
              <wp:simplePos x="0" y="0"/>
              <wp:positionH relativeFrom="margin">
                <wp:posOffset>-634365</wp:posOffset>
              </wp:positionH>
              <wp:positionV relativeFrom="margin">
                <wp:posOffset>-73660</wp:posOffset>
              </wp:positionV>
              <wp:extent cx="457200" cy="891540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7E13B" w14:textId="77777777" w:rsidR="00324F60" w:rsidRDefault="00324F60">
                          <w:pPr>
                            <w:pStyle w:val="Header"/>
                            <w:spacing w:line="30" w:lineRule="exact"/>
                            <w:ind w:right="0"/>
                          </w:pPr>
                        </w:p>
                        <w:p w14:paraId="5E18467C" w14:textId="77777777" w:rsidR="00324F60" w:rsidRDefault="00324F60">
                          <w:pPr>
                            <w:pStyle w:val="Header"/>
                            <w:spacing w:line="120" w:lineRule="exact"/>
                            <w:ind w:right="0"/>
                          </w:pPr>
                        </w:p>
                        <w:p w14:paraId="6454E9C6" w14:textId="77777777" w:rsidR="00324F60" w:rsidRDefault="00324F60">
                          <w:pPr>
                            <w:pStyle w:val="Header"/>
                          </w:pPr>
                          <w:r>
                            <w:t>1</w:t>
                          </w:r>
                        </w:p>
                        <w:p w14:paraId="28992BE5" w14:textId="77777777" w:rsidR="00324F60" w:rsidRDefault="00324F60">
                          <w:pPr>
                            <w:pStyle w:val="Header"/>
                          </w:pPr>
                          <w:r>
                            <w:t>2</w:t>
                          </w:r>
                        </w:p>
                        <w:p w14:paraId="1735B74D" w14:textId="77777777" w:rsidR="00324F60" w:rsidRDefault="00324F60">
                          <w:pPr>
                            <w:pStyle w:val="Header"/>
                          </w:pPr>
                          <w:r>
                            <w:t>3</w:t>
                          </w:r>
                        </w:p>
                        <w:p w14:paraId="02C5C6EA" w14:textId="77777777" w:rsidR="00324F60" w:rsidRDefault="00324F60">
                          <w:pPr>
                            <w:pStyle w:val="Header"/>
                          </w:pPr>
                          <w:r>
                            <w:t>4</w:t>
                          </w:r>
                        </w:p>
                        <w:p w14:paraId="786CAC7C" w14:textId="77777777" w:rsidR="00324F60" w:rsidRDefault="00324F60">
                          <w:pPr>
                            <w:pStyle w:val="Header"/>
                          </w:pPr>
                          <w:r>
                            <w:t>5</w:t>
                          </w:r>
                        </w:p>
                        <w:p w14:paraId="7C221B10" w14:textId="77777777" w:rsidR="00324F60" w:rsidRDefault="00324F60">
                          <w:pPr>
                            <w:pStyle w:val="Header"/>
                          </w:pPr>
                          <w:r>
                            <w:t>6</w:t>
                          </w:r>
                        </w:p>
                        <w:p w14:paraId="43753C0F" w14:textId="77777777" w:rsidR="00324F60" w:rsidRDefault="00324F60">
                          <w:pPr>
                            <w:pStyle w:val="Header"/>
                          </w:pPr>
                          <w:r>
                            <w:t>7</w:t>
                          </w:r>
                        </w:p>
                        <w:p w14:paraId="038DE00C" w14:textId="77777777" w:rsidR="00324F60" w:rsidRDefault="00324F60">
                          <w:pPr>
                            <w:pStyle w:val="Header"/>
                          </w:pPr>
                          <w:r>
                            <w:t>8</w:t>
                          </w:r>
                        </w:p>
                        <w:p w14:paraId="74D8E29B" w14:textId="77777777" w:rsidR="00324F60" w:rsidRDefault="00324F60">
                          <w:pPr>
                            <w:pStyle w:val="Header"/>
                          </w:pPr>
                          <w:r>
                            <w:t>9</w:t>
                          </w:r>
                        </w:p>
                        <w:p w14:paraId="3F7A41A1" w14:textId="77777777" w:rsidR="00324F60" w:rsidRDefault="00324F60">
                          <w:pPr>
                            <w:pStyle w:val="Header"/>
                          </w:pPr>
                          <w:r>
                            <w:t>10</w:t>
                          </w:r>
                        </w:p>
                        <w:p w14:paraId="503497ED" w14:textId="77777777" w:rsidR="00324F60" w:rsidRDefault="00324F60">
                          <w:pPr>
                            <w:pStyle w:val="Header"/>
                          </w:pPr>
                          <w:r>
                            <w:t>11</w:t>
                          </w:r>
                        </w:p>
                        <w:p w14:paraId="0CB54228" w14:textId="77777777" w:rsidR="00324F60" w:rsidRDefault="00324F60">
                          <w:pPr>
                            <w:pStyle w:val="Header"/>
                          </w:pPr>
                          <w:r>
                            <w:t>12</w:t>
                          </w:r>
                        </w:p>
                        <w:p w14:paraId="20B7B0F4" w14:textId="77777777" w:rsidR="00324F60" w:rsidRDefault="00324F60">
                          <w:pPr>
                            <w:pStyle w:val="Header"/>
                          </w:pPr>
                          <w:r>
                            <w:t>13</w:t>
                          </w:r>
                        </w:p>
                        <w:p w14:paraId="420C51DD" w14:textId="77777777" w:rsidR="00324F60" w:rsidRDefault="00324F60">
                          <w:pPr>
                            <w:pStyle w:val="Header"/>
                          </w:pPr>
                          <w:r>
                            <w:t>14</w:t>
                          </w:r>
                        </w:p>
                        <w:p w14:paraId="6DAD613A" w14:textId="77777777" w:rsidR="00324F60" w:rsidRDefault="00324F60">
                          <w:pPr>
                            <w:pStyle w:val="Header"/>
                          </w:pPr>
                          <w:r>
                            <w:t>15</w:t>
                          </w:r>
                        </w:p>
                        <w:p w14:paraId="2F77D506" w14:textId="77777777" w:rsidR="00324F60" w:rsidRDefault="00324F60">
                          <w:pPr>
                            <w:pStyle w:val="Header"/>
                          </w:pPr>
                          <w:r>
                            <w:t>16</w:t>
                          </w:r>
                        </w:p>
                        <w:p w14:paraId="233410D6" w14:textId="77777777" w:rsidR="00324F60" w:rsidRDefault="00324F60">
                          <w:pPr>
                            <w:pStyle w:val="Header"/>
                          </w:pPr>
                          <w:r>
                            <w:t>17</w:t>
                          </w:r>
                        </w:p>
                        <w:p w14:paraId="1F76AA6D" w14:textId="77777777" w:rsidR="00324F60" w:rsidRDefault="00324F60">
                          <w:pPr>
                            <w:pStyle w:val="Header"/>
                          </w:pPr>
                          <w:r>
                            <w:t>18</w:t>
                          </w:r>
                        </w:p>
                        <w:p w14:paraId="2674D26B" w14:textId="77777777" w:rsidR="00324F60" w:rsidRDefault="00324F60">
                          <w:pPr>
                            <w:pStyle w:val="Header"/>
                          </w:pPr>
                          <w:r>
                            <w:t>19</w:t>
                          </w:r>
                        </w:p>
                        <w:p w14:paraId="6AB91CE6" w14:textId="77777777" w:rsidR="00324F60" w:rsidRDefault="00324F60">
                          <w:pPr>
                            <w:pStyle w:val="Header"/>
                          </w:pPr>
                          <w:r>
                            <w:t>20</w:t>
                          </w:r>
                        </w:p>
                        <w:p w14:paraId="5A968F13" w14:textId="77777777" w:rsidR="00324F60" w:rsidRDefault="00324F60">
                          <w:pPr>
                            <w:pStyle w:val="Header"/>
                          </w:pPr>
                          <w:r>
                            <w:t>21</w:t>
                          </w:r>
                        </w:p>
                        <w:p w14:paraId="5CFBBED7" w14:textId="77777777" w:rsidR="00324F60" w:rsidRDefault="00324F60">
                          <w:pPr>
                            <w:pStyle w:val="Header"/>
                          </w:pPr>
                          <w:r>
                            <w:t>22</w:t>
                          </w:r>
                        </w:p>
                        <w:p w14:paraId="40D5305F" w14:textId="77777777" w:rsidR="00324F60" w:rsidRDefault="00324F60">
                          <w:pPr>
                            <w:pStyle w:val="Header"/>
                          </w:pPr>
                          <w:r>
                            <w:t>23</w:t>
                          </w:r>
                        </w:p>
                        <w:p w14:paraId="4DAD866D" w14:textId="77777777" w:rsidR="00324F60" w:rsidRDefault="00324F60">
                          <w:pPr>
                            <w:pStyle w:val="Header"/>
                          </w:pPr>
                          <w:r>
                            <w:t>24</w:t>
                          </w:r>
                        </w:p>
                        <w:p w14:paraId="150ADC3E" w14:textId="77777777" w:rsidR="00324F60" w:rsidRDefault="00324F60">
                          <w:pPr>
                            <w:pStyle w:val="Header"/>
                          </w:pPr>
                          <w:r>
                            <w:t>25</w:t>
                          </w:r>
                        </w:p>
                        <w:p w14:paraId="5CAFE56D" w14:textId="77777777" w:rsidR="00324F60" w:rsidRDefault="00324F60">
                          <w:pPr>
                            <w:pStyle w:val="Header"/>
                          </w:pPr>
                          <w:r>
                            <w:t>26</w:t>
                          </w:r>
                        </w:p>
                        <w:p w14:paraId="63017B8F" w14:textId="77777777" w:rsidR="00324F60" w:rsidRDefault="00324F60">
                          <w:pPr>
                            <w:pStyle w:val="Header"/>
                          </w:pPr>
                          <w:r>
                            <w:t>27</w:t>
                          </w:r>
                        </w:p>
                        <w:p w14:paraId="4AEE0B8B" w14:textId="77777777" w:rsidR="00324F60" w:rsidRDefault="00324F60">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A4BFFAA" id="_x0000_t202" coordsize="21600,21600" o:spt="202" path="m,l,21600r21600,l21600,xe">
              <v:stroke joinstyle="miter"/>
              <v:path gradientshapeok="t" o:connecttype="rect"/>
            </v:shapetype>
            <v:shape id="_x0000_s1029" type="#_x0000_t202" style="position:absolute;left:0;text-align:left;margin-left:-49.95pt;margin-top:-5.8pt;width:36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" o:allowincell="f" stroked="f">
              <v:textbox inset="0,0,0,0">
                <w:txbxContent>
                  <w:p w14:paraId="1BC7E13B" w14:textId="77777777" w:rsidR="00324F60" w:rsidRDefault="00324F60">
                    <w:pPr>
                      <w:pStyle w:val="Header"/>
                      <w:spacing w:line="30" w:lineRule="exact"/>
                      <w:ind w:right="0"/>
                    </w:pPr>
                  </w:p>
                  <w:p w14:paraId="5E18467C" w14:textId="77777777" w:rsidR="00324F60" w:rsidRDefault="00324F60">
                    <w:pPr>
                      <w:pStyle w:val="Header"/>
                      <w:spacing w:line="120" w:lineRule="exact"/>
                      <w:ind w:right="0"/>
                    </w:pPr>
                  </w:p>
                  <w:p w14:paraId="6454E9C6" w14:textId="77777777" w:rsidR="00324F60" w:rsidRDefault="00324F60">
                    <w:pPr>
                      <w:pStyle w:val="Header"/>
                    </w:pPr>
                    <w:r>
                      <w:t>1</w:t>
                    </w:r>
                  </w:p>
                  <w:p w14:paraId="28992BE5" w14:textId="77777777" w:rsidR="00324F60" w:rsidRDefault="00324F60">
                    <w:pPr>
                      <w:pStyle w:val="Header"/>
                    </w:pPr>
                    <w:r>
                      <w:t>2</w:t>
                    </w:r>
                  </w:p>
                  <w:p w14:paraId="1735B74D" w14:textId="77777777" w:rsidR="00324F60" w:rsidRDefault="00324F60">
                    <w:pPr>
                      <w:pStyle w:val="Header"/>
                    </w:pPr>
                    <w:r>
                      <w:t>3</w:t>
                    </w:r>
                  </w:p>
                  <w:p w14:paraId="02C5C6EA" w14:textId="77777777" w:rsidR="00324F60" w:rsidRDefault="00324F60">
                    <w:pPr>
                      <w:pStyle w:val="Header"/>
                    </w:pPr>
                    <w:r>
                      <w:t>4</w:t>
                    </w:r>
                  </w:p>
                  <w:p w14:paraId="786CAC7C" w14:textId="77777777" w:rsidR="00324F60" w:rsidRDefault="00324F60">
                    <w:pPr>
                      <w:pStyle w:val="Header"/>
                    </w:pPr>
                    <w:r>
                      <w:t>5</w:t>
                    </w:r>
                  </w:p>
                  <w:p w14:paraId="7C221B10" w14:textId="77777777" w:rsidR="00324F60" w:rsidRDefault="00324F60">
                    <w:pPr>
                      <w:pStyle w:val="Header"/>
                    </w:pPr>
                    <w:r>
                      <w:t>6</w:t>
                    </w:r>
                  </w:p>
                  <w:p w14:paraId="43753C0F" w14:textId="77777777" w:rsidR="00324F60" w:rsidRDefault="00324F60">
                    <w:pPr>
                      <w:pStyle w:val="Header"/>
                    </w:pPr>
                    <w:r>
                      <w:t>7</w:t>
                    </w:r>
                  </w:p>
                  <w:p w14:paraId="038DE00C" w14:textId="77777777" w:rsidR="00324F60" w:rsidRDefault="00324F60">
                    <w:pPr>
                      <w:pStyle w:val="Header"/>
                    </w:pPr>
                    <w:r>
                      <w:t>8</w:t>
                    </w:r>
                  </w:p>
                  <w:p w14:paraId="74D8E29B" w14:textId="77777777" w:rsidR="00324F60" w:rsidRDefault="00324F60">
                    <w:pPr>
                      <w:pStyle w:val="Header"/>
                    </w:pPr>
                    <w:r>
                      <w:t>9</w:t>
                    </w:r>
                  </w:p>
                  <w:p w14:paraId="3F7A41A1" w14:textId="77777777" w:rsidR="00324F60" w:rsidRDefault="00324F60">
                    <w:pPr>
                      <w:pStyle w:val="Header"/>
                    </w:pPr>
                    <w:r>
                      <w:t>10</w:t>
                    </w:r>
                  </w:p>
                  <w:p w14:paraId="503497ED" w14:textId="77777777" w:rsidR="00324F60" w:rsidRDefault="00324F60">
                    <w:pPr>
                      <w:pStyle w:val="Header"/>
                    </w:pPr>
                    <w:r>
                      <w:t>11</w:t>
                    </w:r>
                  </w:p>
                  <w:p w14:paraId="0CB54228" w14:textId="77777777" w:rsidR="00324F60" w:rsidRDefault="00324F60">
                    <w:pPr>
                      <w:pStyle w:val="Header"/>
                    </w:pPr>
                    <w:r>
                      <w:t>12</w:t>
                    </w:r>
                  </w:p>
                  <w:p w14:paraId="20B7B0F4" w14:textId="77777777" w:rsidR="00324F60" w:rsidRDefault="00324F60">
                    <w:pPr>
                      <w:pStyle w:val="Header"/>
                    </w:pPr>
                    <w:r>
                      <w:t>13</w:t>
                    </w:r>
                  </w:p>
                  <w:p w14:paraId="420C51DD" w14:textId="77777777" w:rsidR="00324F60" w:rsidRDefault="00324F60">
                    <w:pPr>
                      <w:pStyle w:val="Header"/>
                    </w:pPr>
                    <w:r>
                      <w:t>14</w:t>
                    </w:r>
                  </w:p>
                  <w:p w14:paraId="6DAD613A" w14:textId="77777777" w:rsidR="00324F60" w:rsidRDefault="00324F60">
                    <w:pPr>
                      <w:pStyle w:val="Header"/>
                    </w:pPr>
                    <w:r>
                      <w:t>15</w:t>
                    </w:r>
                  </w:p>
                  <w:p w14:paraId="2F77D506" w14:textId="77777777" w:rsidR="00324F60" w:rsidRDefault="00324F60">
                    <w:pPr>
                      <w:pStyle w:val="Header"/>
                    </w:pPr>
                    <w:r>
                      <w:t>16</w:t>
                    </w:r>
                  </w:p>
                  <w:p w14:paraId="233410D6" w14:textId="77777777" w:rsidR="00324F60" w:rsidRDefault="00324F60">
                    <w:pPr>
                      <w:pStyle w:val="Header"/>
                    </w:pPr>
                    <w:r>
                      <w:t>17</w:t>
                    </w:r>
                  </w:p>
                  <w:p w14:paraId="1F76AA6D" w14:textId="77777777" w:rsidR="00324F60" w:rsidRDefault="00324F60">
                    <w:pPr>
                      <w:pStyle w:val="Header"/>
                    </w:pPr>
                    <w:r>
                      <w:t>18</w:t>
                    </w:r>
                  </w:p>
                  <w:p w14:paraId="2674D26B" w14:textId="77777777" w:rsidR="00324F60" w:rsidRDefault="00324F60">
                    <w:pPr>
                      <w:pStyle w:val="Header"/>
                    </w:pPr>
                    <w:r>
                      <w:t>19</w:t>
                    </w:r>
                  </w:p>
                  <w:p w14:paraId="6AB91CE6" w14:textId="77777777" w:rsidR="00324F60" w:rsidRDefault="00324F60">
                    <w:pPr>
                      <w:pStyle w:val="Header"/>
                    </w:pPr>
                    <w:r>
                      <w:t>20</w:t>
                    </w:r>
                  </w:p>
                  <w:p w14:paraId="5A968F13" w14:textId="77777777" w:rsidR="00324F60" w:rsidRDefault="00324F60">
                    <w:pPr>
                      <w:pStyle w:val="Header"/>
                    </w:pPr>
                    <w:r>
                      <w:t>21</w:t>
                    </w:r>
                  </w:p>
                  <w:p w14:paraId="5CFBBED7" w14:textId="77777777" w:rsidR="00324F60" w:rsidRDefault="00324F60">
                    <w:pPr>
                      <w:pStyle w:val="Header"/>
                    </w:pPr>
                    <w:r>
                      <w:t>22</w:t>
                    </w:r>
                  </w:p>
                  <w:p w14:paraId="40D5305F" w14:textId="77777777" w:rsidR="00324F60" w:rsidRDefault="00324F60">
                    <w:pPr>
                      <w:pStyle w:val="Header"/>
                    </w:pPr>
                    <w:r>
                      <w:t>23</w:t>
                    </w:r>
                  </w:p>
                  <w:p w14:paraId="4DAD866D" w14:textId="77777777" w:rsidR="00324F60" w:rsidRDefault="00324F60">
                    <w:pPr>
                      <w:pStyle w:val="Header"/>
                    </w:pPr>
                    <w:r>
                      <w:t>24</w:t>
                    </w:r>
                  </w:p>
                  <w:p w14:paraId="150ADC3E" w14:textId="77777777" w:rsidR="00324F60" w:rsidRDefault="00324F60">
                    <w:pPr>
                      <w:pStyle w:val="Header"/>
                    </w:pPr>
                    <w:r>
                      <w:t>25</w:t>
                    </w:r>
                  </w:p>
                  <w:p w14:paraId="5CAFE56D" w14:textId="77777777" w:rsidR="00324F60" w:rsidRDefault="00324F60">
                    <w:pPr>
                      <w:pStyle w:val="Header"/>
                    </w:pPr>
                    <w:r>
                      <w:t>26</w:t>
                    </w:r>
                  </w:p>
                  <w:p w14:paraId="63017B8F" w14:textId="77777777" w:rsidR="00324F60" w:rsidRDefault="00324F60">
                    <w:pPr>
                      <w:pStyle w:val="Header"/>
                    </w:pPr>
                    <w:r>
                      <w:t>27</w:t>
                    </w:r>
                  </w:p>
                  <w:p w14:paraId="4AEE0B8B" w14:textId="77777777" w:rsidR="00324F60" w:rsidRDefault="00324F60">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109BE54B" wp14:editId="3F39D582">
              <wp:simplePos x="0" y="0"/>
              <wp:positionH relativeFrom="margin">
                <wp:posOffset>6400800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D56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7216" behindDoc="0" locked="0" layoutInCell="0" allowOverlap="1" wp14:anchorId="47B81B21" wp14:editId="4195607A">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4013"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6192" behindDoc="0" locked="0" layoutInCell="0" allowOverlap="1" wp14:anchorId="7CF59342" wp14:editId="5D730C92">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8896"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CD59" w14:textId="36C6D719" w:rsidR="004C1BA9" w:rsidRDefault="00310C46">
    <w:pPr>
      <w:pStyle w:val="Header"/>
    </w:pPr>
    <w:r>
      <w:rPr>
        <w:noProof/>
      </w:rPr>
      <mc:AlternateContent>
        <mc:Choice Requires="wps">
          <w:drawing>
            <wp:anchor distT="0" distB="0" distL="114300" distR="114300" simplePos="0" relativeHeight="251646976" behindDoc="0" locked="0" layoutInCell="0" allowOverlap="1" wp14:anchorId="741F35BF" wp14:editId="455DB3C8">
              <wp:simplePos x="0" y="0"/>
              <wp:positionH relativeFrom="margin">
                <wp:posOffset>-634365</wp:posOffset>
              </wp:positionH>
              <wp:positionV relativeFrom="margin">
                <wp:posOffset>-73660</wp:posOffset>
              </wp:positionV>
              <wp:extent cx="457200" cy="89154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1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50731" w14:textId="77777777" w:rsidR="004C1BA9" w:rsidRDefault="004C1BA9">
                          <w:pPr>
                            <w:pStyle w:val="Header"/>
                            <w:spacing w:line="30" w:lineRule="exact"/>
                            <w:ind w:right="0"/>
                          </w:pPr>
                        </w:p>
                        <w:p w14:paraId="27B1A5B7" w14:textId="77777777" w:rsidR="004C1BA9" w:rsidRDefault="004C1BA9">
                          <w:pPr>
                            <w:pStyle w:val="Header"/>
                            <w:spacing w:line="120" w:lineRule="exact"/>
                            <w:ind w:right="0"/>
                          </w:pPr>
                        </w:p>
                        <w:p w14:paraId="652F18D2" w14:textId="77777777" w:rsidR="004C1BA9" w:rsidRDefault="004C1BA9">
                          <w:pPr>
                            <w:pStyle w:val="Header"/>
                          </w:pPr>
                          <w:r>
                            <w:t>1</w:t>
                          </w:r>
                        </w:p>
                        <w:p w14:paraId="5AD82B18" w14:textId="77777777" w:rsidR="004C1BA9" w:rsidRDefault="004C1BA9">
                          <w:pPr>
                            <w:pStyle w:val="Header"/>
                          </w:pPr>
                          <w:r>
                            <w:t>2</w:t>
                          </w:r>
                        </w:p>
                        <w:p w14:paraId="31FA2CC2" w14:textId="77777777" w:rsidR="004C1BA9" w:rsidRDefault="004C1BA9">
                          <w:pPr>
                            <w:pStyle w:val="Header"/>
                          </w:pPr>
                          <w:r>
                            <w:t>3</w:t>
                          </w:r>
                        </w:p>
                        <w:p w14:paraId="6593DDAC" w14:textId="77777777" w:rsidR="004C1BA9" w:rsidRDefault="004C1BA9">
                          <w:pPr>
                            <w:pStyle w:val="Header"/>
                          </w:pPr>
                          <w:r>
                            <w:t>4</w:t>
                          </w:r>
                        </w:p>
                        <w:p w14:paraId="74AC0F76" w14:textId="77777777" w:rsidR="004C1BA9" w:rsidRDefault="004C1BA9">
                          <w:pPr>
                            <w:pStyle w:val="Header"/>
                          </w:pPr>
                          <w:r>
                            <w:t>5</w:t>
                          </w:r>
                        </w:p>
                        <w:p w14:paraId="07DA0500" w14:textId="77777777" w:rsidR="004C1BA9" w:rsidRDefault="004C1BA9">
                          <w:pPr>
                            <w:pStyle w:val="Header"/>
                          </w:pPr>
                          <w:r>
                            <w:t>6</w:t>
                          </w:r>
                        </w:p>
                        <w:p w14:paraId="51FE9077" w14:textId="77777777" w:rsidR="004C1BA9" w:rsidRDefault="004C1BA9">
                          <w:pPr>
                            <w:pStyle w:val="Header"/>
                          </w:pPr>
                          <w:r>
                            <w:t>7</w:t>
                          </w:r>
                        </w:p>
                        <w:p w14:paraId="2DF8F94D" w14:textId="77777777" w:rsidR="004C1BA9" w:rsidRDefault="004C1BA9">
                          <w:pPr>
                            <w:pStyle w:val="Header"/>
                          </w:pPr>
                          <w:r>
                            <w:t>8</w:t>
                          </w:r>
                        </w:p>
                        <w:p w14:paraId="4380D12B" w14:textId="77777777" w:rsidR="004C1BA9" w:rsidRDefault="004C1BA9">
                          <w:pPr>
                            <w:pStyle w:val="Header"/>
                          </w:pPr>
                          <w:r>
                            <w:t>9</w:t>
                          </w:r>
                        </w:p>
                        <w:p w14:paraId="3FE5426D" w14:textId="77777777" w:rsidR="004C1BA9" w:rsidRDefault="004C1BA9">
                          <w:pPr>
                            <w:pStyle w:val="Header"/>
                          </w:pPr>
                          <w:r>
                            <w:t>10</w:t>
                          </w:r>
                        </w:p>
                        <w:p w14:paraId="59322756" w14:textId="77777777" w:rsidR="004C1BA9" w:rsidRDefault="004C1BA9">
                          <w:pPr>
                            <w:pStyle w:val="Header"/>
                          </w:pPr>
                          <w:r>
                            <w:t>11</w:t>
                          </w:r>
                        </w:p>
                        <w:p w14:paraId="741C02FA" w14:textId="77777777" w:rsidR="004C1BA9" w:rsidRDefault="004C1BA9">
                          <w:pPr>
                            <w:pStyle w:val="Header"/>
                          </w:pPr>
                          <w:r>
                            <w:t>12</w:t>
                          </w:r>
                        </w:p>
                        <w:p w14:paraId="71AB30DF" w14:textId="77777777" w:rsidR="004C1BA9" w:rsidRDefault="004C1BA9">
                          <w:pPr>
                            <w:pStyle w:val="Header"/>
                          </w:pPr>
                          <w:r>
                            <w:t>13</w:t>
                          </w:r>
                        </w:p>
                        <w:p w14:paraId="4F7EC52F" w14:textId="77777777" w:rsidR="004C1BA9" w:rsidRDefault="004C1BA9">
                          <w:pPr>
                            <w:pStyle w:val="Header"/>
                          </w:pPr>
                          <w:r>
                            <w:t>14</w:t>
                          </w:r>
                        </w:p>
                        <w:p w14:paraId="4D5F84C0" w14:textId="77777777" w:rsidR="004C1BA9" w:rsidRDefault="004C1BA9">
                          <w:pPr>
                            <w:pStyle w:val="Header"/>
                          </w:pPr>
                          <w:r>
                            <w:t>15</w:t>
                          </w:r>
                        </w:p>
                        <w:p w14:paraId="64748A12" w14:textId="77777777" w:rsidR="004C1BA9" w:rsidRDefault="004C1BA9">
                          <w:pPr>
                            <w:pStyle w:val="Header"/>
                          </w:pPr>
                          <w:r>
                            <w:t>16</w:t>
                          </w:r>
                        </w:p>
                        <w:p w14:paraId="65E1C9F3" w14:textId="77777777" w:rsidR="004C1BA9" w:rsidRDefault="004C1BA9">
                          <w:pPr>
                            <w:pStyle w:val="Header"/>
                          </w:pPr>
                          <w:r>
                            <w:t>17</w:t>
                          </w:r>
                        </w:p>
                        <w:p w14:paraId="220D6152" w14:textId="77777777" w:rsidR="004C1BA9" w:rsidRDefault="004C1BA9">
                          <w:pPr>
                            <w:pStyle w:val="Header"/>
                          </w:pPr>
                          <w:r>
                            <w:t>18</w:t>
                          </w:r>
                        </w:p>
                        <w:p w14:paraId="765B4BCC" w14:textId="77777777" w:rsidR="004C1BA9" w:rsidRDefault="004C1BA9">
                          <w:pPr>
                            <w:pStyle w:val="Header"/>
                          </w:pPr>
                          <w:r>
                            <w:t>19</w:t>
                          </w:r>
                        </w:p>
                        <w:p w14:paraId="2777B61D" w14:textId="77777777" w:rsidR="004C1BA9" w:rsidRDefault="004C1BA9">
                          <w:pPr>
                            <w:pStyle w:val="Header"/>
                          </w:pPr>
                          <w:r>
                            <w:t>20</w:t>
                          </w:r>
                        </w:p>
                        <w:p w14:paraId="36924AAE" w14:textId="77777777" w:rsidR="004C1BA9" w:rsidRDefault="004C1BA9">
                          <w:pPr>
                            <w:pStyle w:val="Header"/>
                          </w:pPr>
                          <w:r>
                            <w:t>21</w:t>
                          </w:r>
                        </w:p>
                        <w:p w14:paraId="2547CE61" w14:textId="77777777" w:rsidR="004C1BA9" w:rsidRDefault="004C1BA9">
                          <w:pPr>
                            <w:pStyle w:val="Header"/>
                          </w:pPr>
                          <w:r>
                            <w:t>22</w:t>
                          </w:r>
                        </w:p>
                        <w:p w14:paraId="4EC5188F" w14:textId="77777777" w:rsidR="004C1BA9" w:rsidRDefault="004C1BA9">
                          <w:pPr>
                            <w:pStyle w:val="Header"/>
                          </w:pPr>
                          <w:r>
                            <w:t>23</w:t>
                          </w:r>
                        </w:p>
                        <w:p w14:paraId="7A4BFE10" w14:textId="77777777" w:rsidR="004C1BA9" w:rsidRDefault="004C1BA9">
                          <w:pPr>
                            <w:pStyle w:val="Header"/>
                          </w:pPr>
                          <w:r>
                            <w:t>24</w:t>
                          </w:r>
                        </w:p>
                        <w:p w14:paraId="505E9D07" w14:textId="77777777" w:rsidR="004C1BA9" w:rsidRDefault="004C1BA9">
                          <w:pPr>
                            <w:pStyle w:val="Header"/>
                          </w:pPr>
                          <w:r>
                            <w:t>25</w:t>
                          </w:r>
                        </w:p>
                        <w:p w14:paraId="58BB0110" w14:textId="77777777" w:rsidR="004C1BA9" w:rsidRDefault="004C1BA9">
                          <w:pPr>
                            <w:pStyle w:val="Header"/>
                          </w:pPr>
                          <w:r>
                            <w:t>26</w:t>
                          </w:r>
                        </w:p>
                        <w:p w14:paraId="1924B5C1" w14:textId="77777777" w:rsidR="004C1BA9" w:rsidRDefault="004C1BA9">
                          <w:pPr>
                            <w:pStyle w:val="Header"/>
                          </w:pPr>
                          <w:r>
                            <w:t>27</w:t>
                          </w:r>
                        </w:p>
                        <w:p w14:paraId="305D7904" w14:textId="77777777" w:rsidR="004C1BA9" w:rsidRDefault="004C1BA9">
                          <w:pPr>
                            <w:pStyle w:val="Header"/>
                          </w:pPr>
                          <w:r>
                            <w:t>28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1F35BF" id="_x0000_t202" coordsize="21600,21600" o:spt="202" path="m,l,21600r21600,l21600,xe">
              <v:stroke joinstyle="miter"/>
              <v:path gradientshapeok="t" o:connecttype="rect"/>
            </v:shapetype>
            <v:shape id="_x0000_s1030" type="#_x0000_t202" style="position:absolute;left:0;text-align:left;margin-left:-49.95pt;margin-top:-5.8pt;width:36pt;height:70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" o:allowincell="f" stroked="f">
              <v:textbox inset="0,0,0,0">
                <w:txbxContent>
                  <w:p w14:paraId="3EC50731" w14:textId="77777777" w:rsidR="004C1BA9" w:rsidRDefault="004C1BA9">
                    <w:pPr>
                      <w:pStyle w:val="Header"/>
                      <w:spacing w:line="30" w:lineRule="exact"/>
                      <w:ind w:right="0"/>
                    </w:pPr>
                  </w:p>
                  <w:p w14:paraId="27B1A5B7" w14:textId="77777777" w:rsidR="004C1BA9" w:rsidRDefault="004C1BA9">
                    <w:pPr>
                      <w:pStyle w:val="Header"/>
                      <w:spacing w:line="120" w:lineRule="exact"/>
                      <w:ind w:right="0"/>
                    </w:pPr>
                  </w:p>
                  <w:p w14:paraId="652F18D2" w14:textId="77777777" w:rsidR="004C1BA9" w:rsidRDefault="004C1BA9">
                    <w:pPr>
                      <w:pStyle w:val="Header"/>
                    </w:pPr>
                    <w:r>
                      <w:t>1</w:t>
                    </w:r>
                  </w:p>
                  <w:p w14:paraId="5AD82B18" w14:textId="77777777" w:rsidR="004C1BA9" w:rsidRDefault="004C1BA9">
                    <w:pPr>
                      <w:pStyle w:val="Header"/>
                    </w:pPr>
                    <w:r>
                      <w:t>2</w:t>
                    </w:r>
                  </w:p>
                  <w:p w14:paraId="31FA2CC2" w14:textId="77777777" w:rsidR="004C1BA9" w:rsidRDefault="004C1BA9">
                    <w:pPr>
                      <w:pStyle w:val="Header"/>
                    </w:pPr>
                    <w:r>
                      <w:t>3</w:t>
                    </w:r>
                  </w:p>
                  <w:p w14:paraId="6593DDAC" w14:textId="77777777" w:rsidR="004C1BA9" w:rsidRDefault="004C1BA9">
                    <w:pPr>
                      <w:pStyle w:val="Header"/>
                    </w:pPr>
                    <w:r>
                      <w:t>4</w:t>
                    </w:r>
                  </w:p>
                  <w:p w14:paraId="74AC0F76" w14:textId="77777777" w:rsidR="004C1BA9" w:rsidRDefault="004C1BA9">
                    <w:pPr>
                      <w:pStyle w:val="Header"/>
                    </w:pPr>
                    <w:r>
                      <w:t>5</w:t>
                    </w:r>
                  </w:p>
                  <w:p w14:paraId="07DA0500" w14:textId="77777777" w:rsidR="004C1BA9" w:rsidRDefault="004C1BA9">
                    <w:pPr>
                      <w:pStyle w:val="Header"/>
                    </w:pPr>
                    <w:r>
                      <w:t>6</w:t>
                    </w:r>
                  </w:p>
                  <w:p w14:paraId="51FE9077" w14:textId="77777777" w:rsidR="004C1BA9" w:rsidRDefault="004C1BA9">
                    <w:pPr>
                      <w:pStyle w:val="Header"/>
                    </w:pPr>
                    <w:r>
                      <w:t>7</w:t>
                    </w:r>
                  </w:p>
                  <w:p w14:paraId="2DF8F94D" w14:textId="77777777" w:rsidR="004C1BA9" w:rsidRDefault="004C1BA9">
                    <w:pPr>
                      <w:pStyle w:val="Header"/>
                    </w:pPr>
                    <w:r>
                      <w:t>8</w:t>
                    </w:r>
                  </w:p>
                  <w:p w14:paraId="4380D12B" w14:textId="77777777" w:rsidR="004C1BA9" w:rsidRDefault="004C1BA9">
                    <w:pPr>
                      <w:pStyle w:val="Header"/>
                    </w:pPr>
                    <w:r>
                      <w:t>9</w:t>
                    </w:r>
                  </w:p>
                  <w:p w14:paraId="3FE5426D" w14:textId="77777777" w:rsidR="004C1BA9" w:rsidRDefault="004C1BA9">
                    <w:pPr>
                      <w:pStyle w:val="Header"/>
                    </w:pPr>
                    <w:r>
                      <w:t>10</w:t>
                    </w:r>
                  </w:p>
                  <w:p w14:paraId="59322756" w14:textId="77777777" w:rsidR="004C1BA9" w:rsidRDefault="004C1BA9">
                    <w:pPr>
                      <w:pStyle w:val="Header"/>
                    </w:pPr>
                    <w:r>
                      <w:t>11</w:t>
                    </w:r>
                  </w:p>
                  <w:p w14:paraId="741C02FA" w14:textId="77777777" w:rsidR="004C1BA9" w:rsidRDefault="004C1BA9">
                    <w:pPr>
                      <w:pStyle w:val="Header"/>
                    </w:pPr>
                    <w:r>
                      <w:t>12</w:t>
                    </w:r>
                  </w:p>
                  <w:p w14:paraId="71AB30DF" w14:textId="77777777" w:rsidR="004C1BA9" w:rsidRDefault="004C1BA9">
                    <w:pPr>
                      <w:pStyle w:val="Header"/>
                    </w:pPr>
                    <w:r>
                      <w:t>13</w:t>
                    </w:r>
                  </w:p>
                  <w:p w14:paraId="4F7EC52F" w14:textId="77777777" w:rsidR="004C1BA9" w:rsidRDefault="004C1BA9">
                    <w:pPr>
                      <w:pStyle w:val="Header"/>
                    </w:pPr>
                    <w:r>
                      <w:t>14</w:t>
                    </w:r>
                  </w:p>
                  <w:p w14:paraId="4D5F84C0" w14:textId="77777777" w:rsidR="004C1BA9" w:rsidRDefault="004C1BA9">
                    <w:pPr>
                      <w:pStyle w:val="Header"/>
                    </w:pPr>
                    <w:r>
                      <w:t>15</w:t>
                    </w:r>
                  </w:p>
                  <w:p w14:paraId="64748A12" w14:textId="77777777" w:rsidR="004C1BA9" w:rsidRDefault="004C1BA9">
                    <w:pPr>
                      <w:pStyle w:val="Header"/>
                    </w:pPr>
                    <w:r>
                      <w:t>16</w:t>
                    </w:r>
                  </w:p>
                  <w:p w14:paraId="65E1C9F3" w14:textId="77777777" w:rsidR="004C1BA9" w:rsidRDefault="004C1BA9">
                    <w:pPr>
                      <w:pStyle w:val="Header"/>
                    </w:pPr>
                    <w:r>
                      <w:t>17</w:t>
                    </w:r>
                  </w:p>
                  <w:p w14:paraId="220D6152" w14:textId="77777777" w:rsidR="004C1BA9" w:rsidRDefault="004C1BA9">
                    <w:pPr>
                      <w:pStyle w:val="Header"/>
                    </w:pPr>
                    <w:r>
                      <w:t>18</w:t>
                    </w:r>
                  </w:p>
                  <w:p w14:paraId="765B4BCC" w14:textId="77777777" w:rsidR="004C1BA9" w:rsidRDefault="004C1BA9">
                    <w:pPr>
                      <w:pStyle w:val="Header"/>
                    </w:pPr>
                    <w:r>
                      <w:t>19</w:t>
                    </w:r>
                  </w:p>
                  <w:p w14:paraId="2777B61D" w14:textId="77777777" w:rsidR="004C1BA9" w:rsidRDefault="004C1BA9">
                    <w:pPr>
                      <w:pStyle w:val="Header"/>
                    </w:pPr>
                    <w:r>
                      <w:t>20</w:t>
                    </w:r>
                  </w:p>
                  <w:p w14:paraId="36924AAE" w14:textId="77777777" w:rsidR="004C1BA9" w:rsidRDefault="004C1BA9">
                    <w:pPr>
                      <w:pStyle w:val="Header"/>
                    </w:pPr>
                    <w:r>
                      <w:t>21</w:t>
                    </w:r>
                  </w:p>
                  <w:p w14:paraId="2547CE61" w14:textId="77777777" w:rsidR="004C1BA9" w:rsidRDefault="004C1BA9">
                    <w:pPr>
                      <w:pStyle w:val="Header"/>
                    </w:pPr>
                    <w:r>
                      <w:t>22</w:t>
                    </w:r>
                  </w:p>
                  <w:p w14:paraId="4EC5188F" w14:textId="77777777" w:rsidR="004C1BA9" w:rsidRDefault="004C1BA9">
                    <w:pPr>
                      <w:pStyle w:val="Header"/>
                    </w:pPr>
                    <w:r>
                      <w:t>23</w:t>
                    </w:r>
                  </w:p>
                  <w:p w14:paraId="7A4BFE10" w14:textId="77777777" w:rsidR="004C1BA9" w:rsidRDefault="004C1BA9">
                    <w:pPr>
                      <w:pStyle w:val="Header"/>
                    </w:pPr>
                    <w:r>
                      <w:t>24</w:t>
                    </w:r>
                  </w:p>
                  <w:p w14:paraId="505E9D07" w14:textId="77777777" w:rsidR="004C1BA9" w:rsidRDefault="004C1BA9">
                    <w:pPr>
                      <w:pStyle w:val="Header"/>
                    </w:pPr>
                    <w:r>
                      <w:t>25</w:t>
                    </w:r>
                  </w:p>
                  <w:p w14:paraId="58BB0110" w14:textId="77777777" w:rsidR="004C1BA9" w:rsidRDefault="004C1BA9">
                    <w:pPr>
                      <w:pStyle w:val="Header"/>
                    </w:pPr>
                    <w:r>
                      <w:t>26</w:t>
                    </w:r>
                  </w:p>
                  <w:p w14:paraId="1924B5C1" w14:textId="77777777" w:rsidR="004C1BA9" w:rsidRDefault="004C1BA9">
                    <w:pPr>
                      <w:pStyle w:val="Header"/>
                    </w:pPr>
                    <w:r>
                      <w:t>27</w:t>
                    </w:r>
                  </w:p>
                  <w:p w14:paraId="305D7904" w14:textId="77777777" w:rsidR="004C1BA9" w:rsidRDefault="004C1BA9">
                    <w:pPr>
                      <w:pStyle w:val="Header"/>
                    </w:pPr>
                    <w:r>
                      <w:t>28</w:t>
                    </w:r>
                  </w:p>
                </w:txbxContent>
              </v:textbox>
              <w10:wrap anchorx="margin" anchory="margin"/>
            </v:shape>
          </w:pict>
        </mc:Fallback>
      </mc:AlternateContent>
    </w:r>
    <w:r>
      <w:rPr>
        <w:noProof/>
      </w:rPr>
      <mc:AlternateContent>
        <mc:Choice Requires="wps">
          <w:drawing>
            <wp:anchor distT="0" distB="0" distL="114300" distR="114300" simplePos="0" relativeHeight="251645952" behindDoc="0" locked="0" layoutInCell="0" allowOverlap="1" wp14:anchorId="6C5DDA71" wp14:editId="549710A1">
              <wp:simplePos x="0" y="0"/>
              <wp:positionH relativeFrom="margin">
                <wp:posOffset>6400800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C25C" id="RightBorder"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44928" behindDoc="0" locked="0" layoutInCell="0" allowOverlap="1" wp14:anchorId="67921D34" wp14:editId="64AB24CE">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CC90E" id="LeftBorder2"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43904" behindDoc="0" locked="0" layoutInCell="0" allowOverlap="1" wp14:anchorId="6B775357" wp14:editId="73170604">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DDA43" id="LeftBorder1"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7688"/>
    <w:lvl w:ilvl="0">
      <w:start w:val="1"/>
      <w:numFmt w:val="decimal"/>
      <w:lvlText w:val="%1."/>
      <w:lvlJc w:val="left"/>
      <w:pPr>
        <w:tabs>
          <w:tab w:val="num" w:pos="1800"/>
        </w:tabs>
        <w:ind w:left="1800" w:hanging="360"/>
      </w:pPr>
    </w:lvl>
  </w:abstractNum>
  <w:abstractNum w:abstractNumId="1" w15:restartNumberingAfterBreak="0">
    <w:nsid w:val="01997282"/>
    <w:multiLevelType w:val="hybridMultilevel"/>
    <w:tmpl w:val="701C76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36A581F"/>
    <w:multiLevelType w:val="singleLevel"/>
    <w:tmpl w:val="1FBE3B46"/>
    <w:lvl w:ilvl="0">
      <w:start w:val="1"/>
      <w:numFmt w:val="decimal"/>
      <w:lvlText w:val="%1"/>
      <w:lvlJc w:val="center"/>
      <w:pPr>
        <w:tabs>
          <w:tab w:val="num" w:pos="648"/>
        </w:tabs>
        <w:ind w:left="0" w:firstLine="288"/>
      </w:pPr>
      <w:rPr>
        <w:rFonts w:ascii="Times New Roman" w:hAnsi="Times New Roman" w:hint="default"/>
        <w:b w:val="0"/>
        <w:i w:val="0"/>
        <w:sz w:val="26"/>
      </w:rPr>
    </w:lvl>
  </w:abstractNum>
  <w:abstractNum w:abstractNumId="3" w15:restartNumberingAfterBreak="0">
    <w:nsid w:val="246C0814"/>
    <w:multiLevelType w:val="multilevel"/>
    <w:tmpl w:val="BD66AA60"/>
    <w:lvl w:ilvl="0">
      <w:start w:val="1"/>
      <w:numFmt w:val="decimal"/>
      <w:pStyle w:val="Numberindent1"/>
      <w:lvlText w:val="%1."/>
      <w:lvlJc w:val="right"/>
      <w:pPr>
        <w:tabs>
          <w:tab w:val="num" w:pos="1008"/>
        </w:tabs>
        <w:ind w:left="1008" w:hanging="216"/>
      </w:pPr>
      <w:rPr>
        <w:rFonts w:ascii="Times New Roman" w:hAnsi="Times New Roman" w:hint="default"/>
        <w:b w:val="0"/>
        <w:i w:val="0"/>
        <w:sz w:val="28"/>
      </w:rPr>
    </w:lvl>
    <w:lvl w:ilvl="1">
      <w:start w:val="1"/>
      <w:numFmt w:val="decimal"/>
      <w:pStyle w:val="Numberindent2"/>
      <w:lvlText w:val="%2."/>
      <w:lvlJc w:val="right"/>
      <w:pPr>
        <w:tabs>
          <w:tab w:val="num" w:pos="1008"/>
        </w:tabs>
        <w:ind w:left="1008" w:hanging="216"/>
      </w:pPr>
      <w:rPr>
        <w:rFonts w:ascii="Times New Roman" w:hAnsi="Times New Roman" w:hint="default"/>
        <w:b w:val="0"/>
        <w:i w:val="0"/>
        <w:sz w:val="28"/>
      </w:rPr>
    </w:lvl>
    <w:lvl w:ilvl="2">
      <w:start w:val="1"/>
      <w:numFmt w:val="decimal"/>
      <w:pStyle w:val="Numberindent3"/>
      <w:lvlText w:val="%3."/>
      <w:lvlJc w:val="right"/>
      <w:pPr>
        <w:tabs>
          <w:tab w:val="num" w:pos="1008"/>
        </w:tabs>
        <w:ind w:left="1008" w:hanging="216"/>
      </w:pPr>
      <w:rPr>
        <w:rFonts w:ascii="Times New Roman" w:hAnsi="Times New Roman" w:hint="default"/>
        <w:b w:val="0"/>
        <w:i w:val="0"/>
        <w:sz w:val="24"/>
      </w:rPr>
    </w:lvl>
    <w:lvl w:ilvl="3">
      <w:start w:val="1"/>
      <w:numFmt w:val="decimal"/>
      <w:pStyle w:val="Numberindent4"/>
      <w:lvlText w:val="%4."/>
      <w:lvlJc w:val="right"/>
      <w:pPr>
        <w:tabs>
          <w:tab w:val="num" w:pos="1008"/>
        </w:tabs>
        <w:ind w:left="1008" w:hanging="216"/>
      </w:pPr>
      <w:rPr>
        <w:rFonts w:ascii="Times New Roman" w:hAnsi="Times New Roman" w:hint="default"/>
        <w:b w:val="0"/>
        <w:i w:val="0"/>
        <w:sz w:val="28"/>
      </w:rPr>
    </w:lvl>
    <w:lvl w:ilvl="4">
      <w:start w:val="1"/>
      <w:numFmt w:val="decimal"/>
      <w:pStyle w:val="Numberindent5"/>
      <w:lvlText w:val="%5."/>
      <w:lvlJc w:val="right"/>
      <w:pPr>
        <w:tabs>
          <w:tab w:val="num" w:pos="1008"/>
        </w:tabs>
        <w:ind w:left="1008" w:hanging="216"/>
      </w:pPr>
      <w:rPr>
        <w:rFonts w:ascii="Times New Roman" w:hAnsi="Times New Roman" w:hint="default"/>
        <w:b w:val="0"/>
        <w:i w:val="0"/>
        <w:sz w:val="28"/>
      </w:rPr>
    </w:lvl>
    <w:lvl w:ilvl="5">
      <w:start w:val="1"/>
      <w:numFmt w:val="decimal"/>
      <w:pStyle w:val="Numberindent6"/>
      <w:lvlText w:val="%6."/>
      <w:lvlJc w:val="right"/>
      <w:pPr>
        <w:tabs>
          <w:tab w:val="num" w:pos="1008"/>
        </w:tabs>
        <w:ind w:left="1008" w:hanging="216"/>
      </w:pPr>
      <w:rPr>
        <w:rFonts w:ascii="Times New Roman" w:hAnsi="Times New Roman" w:hint="default"/>
        <w:b w:val="0"/>
        <w:i w:val="0"/>
        <w:sz w:val="28"/>
      </w:rPr>
    </w:lvl>
    <w:lvl w:ilvl="6">
      <w:start w:val="1"/>
      <w:numFmt w:val="decimal"/>
      <w:pStyle w:val="Numberindent7"/>
      <w:lvlText w:val="%7."/>
      <w:lvlJc w:val="right"/>
      <w:pPr>
        <w:tabs>
          <w:tab w:val="num" w:pos="1008"/>
        </w:tabs>
        <w:ind w:left="1008" w:hanging="216"/>
      </w:pPr>
      <w:rPr>
        <w:rFonts w:ascii="Times New Roman" w:hAnsi="Times New Roman" w:hint="default"/>
        <w:b w:val="0"/>
        <w:i w:val="0"/>
        <w:sz w:val="28"/>
      </w:rPr>
    </w:lvl>
    <w:lvl w:ilvl="7">
      <w:start w:val="1"/>
      <w:numFmt w:val="decimal"/>
      <w:pStyle w:val="Numberindent8"/>
      <w:lvlText w:val="%8."/>
      <w:lvlJc w:val="right"/>
      <w:pPr>
        <w:tabs>
          <w:tab w:val="num" w:pos="1008"/>
        </w:tabs>
        <w:ind w:left="1008" w:hanging="216"/>
      </w:pPr>
      <w:rPr>
        <w:rFonts w:ascii="Times New Roman" w:hAnsi="Times New Roman" w:hint="default"/>
        <w:b w:val="0"/>
        <w:i w:val="0"/>
        <w:sz w:val="28"/>
      </w:rPr>
    </w:lvl>
    <w:lvl w:ilvl="8">
      <w:start w:val="1"/>
      <w:numFmt w:val="decimal"/>
      <w:pStyle w:val="Numberindent9"/>
      <w:lvlText w:val="%9."/>
      <w:lvlJc w:val="right"/>
      <w:pPr>
        <w:tabs>
          <w:tab w:val="num" w:pos="1008"/>
        </w:tabs>
        <w:ind w:left="1008" w:hanging="216"/>
      </w:pPr>
      <w:rPr>
        <w:rFonts w:ascii="Times New Roman" w:hAnsi="Times New Roman" w:hint="default"/>
        <w:b w:val="0"/>
        <w:i w:val="0"/>
        <w:sz w:val="28"/>
      </w:rPr>
    </w:lvl>
  </w:abstractNum>
  <w:abstractNum w:abstractNumId="4" w15:restartNumberingAfterBreak="0">
    <w:nsid w:val="2AB04C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55D20"/>
    <w:multiLevelType w:val="multilevel"/>
    <w:tmpl w:val="70A6FEAA"/>
    <w:lvl w:ilvl="0">
      <w:start w:val="1"/>
      <w:numFmt w:val="decimal"/>
      <w:lvlText w:val="%1."/>
      <w:lvlJc w:val="right"/>
      <w:pPr>
        <w:tabs>
          <w:tab w:val="num" w:pos="1152"/>
        </w:tabs>
        <w:ind w:left="0" w:firstLine="792"/>
      </w:pPr>
      <w:rPr>
        <w:rFonts w:ascii="Times New Roman" w:hAnsi="Times New Roman" w:hint="default"/>
        <w:b w:val="0"/>
        <w:i w:val="0"/>
        <w:sz w:val="28"/>
      </w:rPr>
    </w:lvl>
    <w:lvl w:ilvl="1">
      <w:start w:val="1"/>
      <w:numFmt w:val="decimal"/>
      <w:pStyle w:val="Number2"/>
      <w:lvlText w:val="%2."/>
      <w:lvlJc w:val="right"/>
      <w:pPr>
        <w:tabs>
          <w:tab w:val="num" w:pos="1152"/>
        </w:tabs>
        <w:ind w:left="0" w:firstLine="792"/>
      </w:pPr>
      <w:rPr>
        <w:rFonts w:ascii="Times New Roman" w:hAnsi="Times New Roman" w:hint="default"/>
        <w:b w:val="0"/>
        <w:i w:val="0"/>
        <w:sz w:val="28"/>
      </w:rPr>
    </w:lvl>
    <w:lvl w:ilvl="2">
      <w:start w:val="1"/>
      <w:numFmt w:val="decimal"/>
      <w:pStyle w:val="Number3"/>
      <w:lvlText w:val="%3."/>
      <w:lvlJc w:val="right"/>
      <w:pPr>
        <w:tabs>
          <w:tab w:val="num" w:pos="1152"/>
        </w:tabs>
        <w:ind w:left="0" w:firstLine="792"/>
      </w:pPr>
      <w:rPr>
        <w:rFonts w:ascii="Times New Roman" w:hAnsi="Times New Roman" w:hint="default"/>
        <w:b w:val="0"/>
        <w:i w:val="0"/>
        <w:sz w:val="24"/>
      </w:rPr>
    </w:lvl>
    <w:lvl w:ilvl="3">
      <w:start w:val="1"/>
      <w:numFmt w:val="decimal"/>
      <w:pStyle w:val="Number4"/>
      <w:lvlText w:val="%4."/>
      <w:lvlJc w:val="right"/>
      <w:pPr>
        <w:tabs>
          <w:tab w:val="num" w:pos="1152"/>
        </w:tabs>
        <w:ind w:left="0" w:firstLine="792"/>
      </w:pPr>
      <w:rPr>
        <w:rFonts w:ascii="Times New Roman" w:hAnsi="Times New Roman" w:hint="default"/>
        <w:b w:val="0"/>
        <w:i w:val="0"/>
        <w:sz w:val="28"/>
      </w:rPr>
    </w:lvl>
    <w:lvl w:ilvl="4">
      <w:start w:val="1"/>
      <w:numFmt w:val="decimal"/>
      <w:pStyle w:val="Number5"/>
      <w:lvlText w:val="%5."/>
      <w:lvlJc w:val="right"/>
      <w:pPr>
        <w:tabs>
          <w:tab w:val="num" w:pos="1152"/>
        </w:tabs>
        <w:ind w:left="0" w:firstLine="792"/>
      </w:pPr>
      <w:rPr>
        <w:rFonts w:ascii="Times New Roman" w:hAnsi="Times New Roman" w:hint="default"/>
        <w:b w:val="0"/>
        <w:i w:val="0"/>
        <w:sz w:val="28"/>
      </w:rPr>
    </w:lvl>
    <w:lvl w:ilvl="5">
      <w:start w:val="1"/>
      <w:numFmt w:val="decimal"/>
      <w:pStyle w:val="Number6"/>
      <w:lvlText w:val="%6."/>
      <w:lvlJc w:val="right"/>
      <w:pPr>
        <w:tabs>
          <w:tab w:val="num" w:pos="1152"/>
        </w:tabs>
        <w:ind w:left="0" w:firstLine="792"/>
      </w:pPr>
      <w:rPr>
        <w:rFonts w:ascii="Times New Roman" w:hAnsi="Times New Roman" w:hint="default"/>
        <w:b w:val="0"/>
        <w:i w:val="0"/>
        <w:sz w:val="28"/>
      </w:rPr>
    </w:lvl>
    <w:lvl w:ilvl="6">
      <w:start w:val="1"/>
      <w:numFmt w:val="decimal"/>
      <w:pStyle w:val="Number7"/>
      <w:lvlText w:val="%7."/>
      <w:lvlJc w:val="right"/>
      <w:pPr>
        <w:tabs>
          <w:tab w:val="num" w:pos="1152"/>
        </w:tabs>
        <w:ind w:left="0" w:firstLine="792"/>
      </w:pPr>
      <w:rPr>
        <w:rFonts w:ascii="Times New Roman" w:hAnsi="Times New Roman" w:hint="default"/>
        <w:b w:val="0"/>
        <w:i w:val="0"/>
        <w:sz w:val="28"/>
      </w:rPr>
    </w:lvl>
    <w:lvl w:ilvl="7">
      <w:start w:val="1"/>
      <w:numFmt w:val="decimal"/>
      <w:pStyle w:val="Number8"/>
      <w:lvlText w:val="%8."/>
      <w:lvlJc w:val="right"/>
      <w:pPr>
        <w:tabs>
          <w:tab w:val="num" w:pos="1152"/>
        </w:tabs>
        <w:ind w:left="0" w:firstLine="792"/>
      </w:pPr>
      <w:rPr>
        <w:rFonts w:ascii="Times New Roman" w:hAnsi="Times New Roman" w:hint="default"/>
        <w:b w:val="0"/>
        <w:i w:val="0"/>
        <w:sz w:val="28"/>
      </w:rPr>
    </w:lvl>
    <w:lvl w:ilvl="8">
      <w:start w:val="1"/>
      <w:numFmt w:val="decimal"/>
      <w:pStyle w:val="Number9"/>
      <w:lvlText w:val="%9."/>
      <w:lvlJc w:val="right"/>
      <w:pPr>
        <w:tabs>
          <w:tab w:val="num" w:pos="1152"/>
        </w:tabs>
        <w:ind w:left="0" w:firstLine="792"/>
      </w:pPr>
      <w:rPr>
        <w:rFonts w:ascii="Times New Roman" w:hAnsi="Times New Roman" w:hint="default"/>
        <w:b w:val="0"/>
        <w:i w:val="0"/>
        <w:sz w:val="28"/>
      </w:rPr>
    </w:lvl>
  </w:abstractNum>
  <w:abstractNum w:abstractNumId="6" w15:restartNumberingAfterBreak="0">
    <w:nsid w:val="2F632FA7"/>
    <w:multiLevelType w:val="multilevel"/>
    <w:tmpl w:val="401CD2E6"/>
    <w:lvl w:ilvl="0">
      <w:start w:val="1"/>
      <w:numFmt w:val="decimal"/>
      <w:pStyle w:val="Number1"/>
      <w:lvlText w:val="%1."/>
      <w:lvlJc w:val="right"/>
      <w:pPr>
        <w:tabs>
          <w:tab w:val="num" w:pos="1152"/>
        </w:tabs>
        <w:ind w:left="0" w:firstLine="792"/>
      </w:pPr>
      <w:rPr>
        <w:rFonts w:ascii="Times New Roman" w:hAnsi="Times New Roman" w:hint="default"/>
        <w:b w:val="0"/>
        <w:i w:val="0"/>
        <w:sz w:val="28"/>
      </w:rPr>
    </w:lvl>
    <w:lvl w:ilvl="1">
      <w:start w:val="1"/>
      <w:numFmt w:val="none"/>
      <w:lvlText w:val="%1."/>
      <w:lvlJc w:val="right"/>
      <w:pPr>
        <w:tabs>
          <w:tab w:val="num" w:pos="1152"/>
        </w:tabs>
        <w:ind w:left="0" w:firstLine="792"/>
      </w:pPr>
      <w:rPr>
        <w:rFonts w:ascii="Times New Roman" w:hAnsi="Times New Roman" w:hint="default"/>
        <w:b w:val="0"/>
        <w:i w:val="0"/>
        <w:sz w:val="28"/>
      </w:rPr>
    </w:lvl>
    <w:lvl w:ilvl="2">
      <w:start w:val="1"/>
      <w:numFmt w:val="none"/>
      <w:lvlText w:val="%1."/>
      <w:lvlJc w:val="right"/>
      <w:pPr>
        <w:tabs>
          <w:tab w:val="num" w:pos="1152"/>
        </w:tabs>
        <w:ind w:left="0" w:firstLine="792"/>
      </w:pPr>
      <w:rPr>
        <w:rFonts w:ascii="Times New Roman" w:hAnsi="Times New Roman" w:hint="default"/>
        <w:b w:val="0"/>
        <w:i w:val="0"/>
        <w:sz w:val="28"/>
      </w:rPr>
    </w:lvl>
    <w:lvl w:ilvl="3">
      <w:start w:val="1"/>
      <w:numFmt w:val="decimal"/>
      <w:lvlText w:val="%4."/>
      <w:lvlJc w:val="right"/>
      <w:pPr>
        <w:tabs>
          <w:tab w:val="num" w:pos="1152"/>
        </w:tabs>
        <w:ind w:left="0" w:firstLine="792"/>
      </w:pPr>
      <w:rPr>
        <w:rFonts w:ascii="Times New Roman" w:hAnsi="Times New Roman" w:hint="default"/>
        <w:b w:val="0"/>
        <w:i w:val="0"/>
        <w:sz w:val="28"/>
      </w:rPr>
    </w:lvl>
    <w:lvl w:ilvl="4">
      <w:start w:val="1"/>
      <w:numFmt w:val="none"/>
      <w:lvlText w:val="%4."/>
      <w:lvlJc w:val="right"/>
      <w:pPr>
        <w:tabs>
          <w:tab w:val="num" w:pos="1152"/>
        </w:tabs>
        <w:ind w:left="0" w:firstLine="792"/>
      </w:pPr>
      <w:rPr>
        <w:rFonts w:ascii="Times New Roman" w:hAnsi="Times New Roman" w:hint="default"/>
        <w:b w:val="0"/>
        <w:i w:val="0"/>
        <w:sz w:val="28"/>
      </w:rPr>
    </w:lvl>
    <w:lvl w:ilvl="5">
      <w:start w:val="1"/>
      <w:numFmt w:val="decimal"/>
      <w:lvlText w:val="%6."/>
      <w:lvlJc w:val="right"/>
      <w:pPr>
        <w:tabs>
          <w:tab w:val="num" w:pos="1152"/>
        </w:tabs>
        <w:ind w:left="0" w:firstLine="792"/>
      </w:pPr>
      <w:rPr>
        <w:rFonts w:ascii="Times New Roman" w:hAnsi="Times New Roman" w:hint="default"/>
        <w:b w:val="0"/>
        <w:i w:val="0"/>
        <w:sz w:val="28"/>
      </w:rPr>
    </w:lvl>
    <w:lvl w:ilvl="6">
      <w:start w:val="1"/>
      <w:numFmt w:val="decimal"/>
      <w:lvlText w:val="%7."/>
      <w:lvlJc w:val="right"/>
      <w:pPr>
        <w:tabs>
          <w:tab w:val="num" w:pos="1152"/>
        </w:tabs>
        <w:ind w:left="0" w:firstLine="792"/>
      </w:pPr>
      <w:rPr>
        <w:rFonts w:ascii="Times New Roman" w:hAnsi="Times New Roman" w:hint="default"/>
        <w:b w:val="0"/>
        <w:i w:val="0"/>
        <w:sz w:val="28"/>
      </w:rPr>
    </w:lvl>
    <w:lvl w:ilvl="7">
      <w:start w:val="1"/>
      <w:numFmt w:val="decimal"/>
      <w:lvlText w:val="%8."/>
      <w:lvlJc w:val="right"/>
      <w:pPr>
        <w:tabs>
          <w:tab w:val="num" w:pos="1152"/>
        </w:tabs>
        <w:ind w:left="0" w:firstLine="792"/>
      </w:pPr>
      <w:rPr>
        <w:rFonts w:ascii="Times New Roman" w:hAnsi="Times New Roman" w:hint="default"/>
        <w:b w:val="0"/>
        <w:i w:val="0"/>
        <w:sz w:val="28"/>
      </w:rPr>
    </w:lvl>
    <w:lvl w:ilvl="8">
      <w:start w:val="1"/>
      <w:numFmt w:val="decimal"/>
      <w:lvlText w:val="%9."/>
      <w:lvlJc w:val="right"/>
      <w:pPr>
        <w:tabs>
          <w:tab w:val="num" w:pos="1152"/>
        </w:tabs>
        <w:ind w:left="0" w:firstLine="792"/>
      </w:pPr>
      <w:rPr>
        <w:rFonts w:ascii="Times New Roman" w:hAnsi="Times New Roman" w:hint="default"/>
        <w:b w:val="0"/>
        <w:i w:val="0"/>
        <w:sz w:val="28"/>
      </w:rPr>
    </w:lvl>
  </w:abstractNum>
  <w:abstractNum w:abstractNumId="7" w15:restartNumberingAfterBreak="0">
    <w:nsid w:val="3E5C063D"/>
    <w:multiLevelType w:val="hybridMultilevel"/>
    <w:tmpl w:val="E04E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30AD9"/>
    <w:multiLevelType w:val="multilevel"/>
    <w:tmpl w:val="37260706"/>
    <w:lvl w:ilvl="0">
      <w:start w:val="1"/>
      <w:numFmt w:val="decimal"/>
      <w:pStyle w:val="PA1"/>
      <w:lvlText w:val="%1."/>
      <w:lvlJc w:val="right"/>
      <w:pPr>
        <w:tabs>
          <w:tab w:val="num" w:pos="576"/>
        </w:tabs>
        <w:ind w:left="576" w:hanging="216"/>
      </w:pPr>
      <w:rPr>
        <w:rFonts w:ascii="Times New Roman" w:hAnsi="Times New Roman" w:hint="default"/>
        <w:b/>
        <w:i w:val="0"/>
        <w:sz w:val="28"/>
        <w:szCs w:val="28"/>
      </w:rPr>
    </w:lvl>
    <w:lvl w:ilvl="1">
      <w:start w:val="1"/>
      <w:numFmt w:val="upperLetter"/>
      <w:pStyle w:val="PA2"/>
      <w:lvlText w:val="%2."/>
      <w:lvlJc w:val="right"/>
      <w:pPr>
        <w:tabs>
          <w:tab w:val="num" w:pos="1008"/>
        </w:tabs>
        <w:ind w:left="1008" w:hanging="216"/>
      </w:pPr>
      <w:rPr>
        <w:rFonts w:ascii="Times New Roman" w:hAnsi="Times New Roman" w:hint="default"/>
        <w:b/>
        <w:i w:val="0"/>
        <w:sz w:val="28"/>
        <w:szCs w:val="28"/>
      </w:rPr>
    </w:lvl>
    <w:lvl w:ilvl="2">
      <w:start w:val="1"/>
      <w:numFmt w:val="decimal"/>
      <w:pStyle w:val="PA3"/>
      <w:lvlText w:val="(%3)"/>
      <w:lvlJc w:val="right"/>
      <w:pPr>
        <w:tabs>
          <w:tab w:val="num" w:pos="1440"/>
        </w:tabs>
        <w:ind w:left="1440" w:hanging="216"/>
      </w:pPr>
      <w:rPr>
        <w:rFonts w:ascii="Times New Roman" w:hAnsi="Times New Roman" w:hint="default"/>
        <w:b/>
        <w:i w:val="0"/>
        <w:sz w:val="28"/>
      </w:rPr>
    </w:lvl>
    <w:lvl w:ilvl="3">
      <w:start w:val="1"/>
      <w:numFmt w:val="lowerLetter"/>
      <w:pStyle w:val="PA4"/>
      <w:lvlText w:val="(%4)"/>
      <w:lvlJc w:val="right"/>
      <w:pPr>
        <w:tabs>
          <w:tab w:val="num" w:pos="1872"/>
        </w:tabs>
        <w:ind w:left="1872" w:hanging="216"/>
      </w:pPr>
      <w:rPr>
        <w:rFonts w:ascii="Times New Roman" w:hAnsi="Times New Roman" w:hint="default"/>
        <w:b/>
        <w:i w:val="0"/>
        <w:sz w:val="28"/>
      </w:rPr>
    </w:lvl>
    <w:lvl w:ilvl="4">
      <w:start w:val="1"/>
      <w:numFmt w:val="lowerRoman"/>
      <w:pStyle w:val="PA5"/>
      <w:lvlText w:val="%5."/>
      <w:lvlJc w:val="right"/>
      <w:pPr>
        <w:tabs>
          <w:tab w:val="num" w:pos="2304"/>
        </w:tabs>
        <w:ind w:left="2304" w:hanging="216"/>
      </w:pPr>
      <w:rPr>
        <w:rFonts w:ascii="Times New Roman" w:hAnsi="Times New Roman" w:hint="default"/>
        <w:b/>
        <w:i w:val="0"/>
        <w:sz w:val="28"/>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83A10A3"/>
    <w:multiLevelType w:val="multilevel"/>
    <w:tmpl w:val="69CE5CFE"/>
    <w:lvl w:ilvl="0">
      <w:start w:val="1"/>
      <w:numFmt w:val="decimal"/>
      <w:pStyle w:val="Decpara"/>
      <w:lvlText w:val="%1."/>
      <w:lvlJc w:val="right"/>
      <w:pPr>
        <w:tabs>
          <w:tab w:val="num" w:pos="1152"/>
        </w:tabs>
        <w:ind w:left="0" w:firstLine="792"/>
      </w:pPr>
      <w:rPr>
        <w:rFonts w:ascii="Times New Roman" w:hAnsi="Times New Roman" w:hint="default"/>
        <w:b w:val="0"/>
        <w:i w:val="0"/>
        <w:sz w:val="28"/>
      </w:rPr>
    </w:lvl>
    <w:lvl w:ilvl="1">
      <w:start w:val="1"/>
      <w:numFmt w:val="decimal"/>
      <w:pStyle w:val="Decpara2"/>
      <w:lvlText w:val="%2."/>
      <w:lvlJc w:val="right"/>
      <w:pPr>
        <w:tabs>
          <w:tab w:val="num" w:pos="1152"/>
        </w:tabs>
        <w:ind w:left="0" w:firstLine="792"/>
      </w:pPr>
      <w:rPr>
        <w:rFonts w:ascii="Times New Roman" w:hAnsi="Times New Roman" w:hint="default"/>
        <w:b w:val="0"/>
        <w:i w:val="0"/>
        <w:sz w:val="28"/>
      </w:rPr>
    </w:lvl>
    <w:lvl w:ilvl="2">
      <w:start w:val="1"/>
      <w:numFmt w:val="lowerLetter"/>
      <w:lvlText w:val="%3."/>
      <w:lvlJc w:val="right"/>
      <w:pPr>
        <w:tabs>
          <w:tab w:val="num" w:pos="1584"/>
        </w:tabs>
        <w:ind w:left="0" w:firstLine="1224"/>
      </w:pPr>
      <w:rPr>
        <w:rFonts w:ascii="Times New Roman" w:hAnsi="Times New Roman" w:hint="default"/>
        <w:b w:val="0"/>
        <w:i w:val="0"/>
        <w:sz w:val="28"/>
      </w:rPr>
    </w:lvl>
    <w:lvl w:ilvl="3">
      <w:start w:val="1"/>
      <w:numFmt w:val="lowerLetter"/>
      <w:lvlText w:val="%4."/>
      <w:lvlJc w:val="right"/>
      <w:pPr>
        <w:tabs>
          <w:tab w:val="num" w:pos="1584"/>
        </w:tabs>
        <w:ind w:left="0" w:firstLine="1224"/>
      </w:pPr>
      <w:rPr>
        <w:rFonts w:ascii="Times New Roman" w:hAnsi="Times New Roman" w:hint="default"/>
        <w:b w:val="0"/>
        <w:i w:val="0"/>
        <w:sz w:val="28"/>
      </w:rPr>
    </w:lvl>
    <w:lvl w:ilvl="4">
      <w:start w:val="1"/>
      <w:numFmt w:val="decimal"/>
      <w:lvlText w:val="(%5)"/>
      <w:lvlJc w:val="right"/>
      <w:pPr>
        <w:tabs>
          <w:tab w:val="num" w:pos="2016"/>
        </w:tabs>
        <w:ind w:left="0" w:firstLine="1656"/>
      </w:pPr>
      <w:rPr>
        <w:rFonts w:ascii="Times New Roman" w:hAnsi="Times New Roman" w:hint="default"/>
        <w:b w:val="0"/>
        <w:i w:val="0"/>
        <w:sz w:val="28"/>
      </w:rPr>
    </w:lvl>
    <w:lvl w:ilvl="5">
      <w:start w:val="1"/>
      <w:numFmt w:val="decimal"/>
      <w:lvlText w:val="(%6)"/>
      <w:lvlJc w:val="right"/>
      <w:pPr>
        <w:tabs>
          <w:tab w:val="num" w:pos="2016"/>
        </w:tabs>
        <w:ind w:left="0" w:firstLine="1656"/>
      </w:pPr>
      <w:rPr>
        <w:rFonts w:ascii="Times New Roman" w:hAnsi="Times New Roman" w:hint="default"/>
        <w:b w:val="0"/>
        <w:i w:val="0"/>
        <w:sz w:val="28"/>
      </w:rPr>
    </w:lvl>
    <w:lvl w:ilvl="6">
      <w:start w:val="1"/>
      <w:numFmt w:val="decimal"/>
      <w:lvlText w:val="%7."/>
      <w:lvlJc w:val="right"/>
      <w:pPr>
        <w:tabs>
          <w:tab w:val="num" w:pos="1152"/>
        </w:tabs>
        <w:ind w:left="0" w:firstLine="792"/>
      </w:pPr>
      <w:rPr>
        <w:rFonts w:ascii="Times New Roman" w:hAnsi="Times New Roman" w:hint="default"/>
        <w:b w:val="0"/>
        <w:i w:val="0"/>
        <w:sz w:val="28"/>
      </w:rPr>
    </w:lvl>
    <w:lvl w:ilvl="7">
      <w:start w:val="1"/>
      <w:numFmt w:val="decimal"/>
      <w:lvlText w:val="%8."/>
      <w:lvlJc w:val="right"/>
      <w:pPr>
        <w:tabs>
          <w:tab w:val="num" w:pos="1152"/>
        </w:tabs>
        <w:ind w:left="0" w:firstLine="792"/>
      </w:pPr>
      <w:rPr>
        <w:rFonts w:ascii="Times New Roman" w:hAnsi="Times New Roman" w:hint="default"/>
        <w:b w:val="0"/>
        <w:i w:val="0"/>
        <w:sz w:val="28"/>
      </w:rPr>
    </w:lvl>
    <w:lvl w:ilvl="8">
      <w:start w:val="1"/>
      <w:numFmt w:val="decimal"/>
      <w:lvlText w:val="%9."/>
      <w:lvlJc w:val="right"/>
      <w:pPr>
        <w:tabs>
          <w:tab w:val="num" w:pos="1152"/>
        </w:tabs>
        <w:ind w:left="0" w:firstLine="792"/>
      </w:pPr>
      <w:rPr>
        <w:rFonts w:ascii="Times New Roman" w:hAnsi="Times New Roman" w:hint="default"/>
        <w:b w:val="0"/>
        <w:i w:val="0"/>
        <w:sz w:val="28"/>
      </w:rPr>
    </w:lvl>
  </w:abstractNum>
  <w:abstractNum w:abstractNumId="10" w15:restartNumberingAfterBreak="0">
    <w:nsid w:val="4FA35731"/>
    <w:multiLevelType w:val="multilevel"/>
    <w:tmpl w:val="6FEE8FAC"/>
    <w:lvl w:ilvl="0">
      <w:start w:val="1"/>
      <w:numFmt w:val="decimal"/>
      <w:lvlText w:val="%1."/>
      <w:lvlJc w:val="right"/>
      <w:pPr>
        <w:tabs>
          <w:tab w:val="num" w:pos="576"/>
        </w:tabs>
        <w:ind w:left="576" w:hanging="216"/>
      </w:pPr>
      <w:rPr>
        <w:rFonts w:ascii="Times New Roman" w:hAnsi="Times New Roman" w:hint="default"/>
        <w:b/>
        <w:i w:val="0"/>
        <w:sz w:val="24"/>
      </w:rPr>
    </w:lvl>
    <w:lvl w:ilvl="1">
      <w:start w:val="1"/>
      <w:numFmt w:val="decimal"/>
      <w:lvlText w:val="%2."/>
      <w:lvlJc w:val="right"/>
      <w:pPr>
        <w:tabs>
          <w:tab w:val="num" w:pos="1008"/>
        </w:tabs>
        <w:ind w:left="1008" w:hanging="216"/>
      </w:pPr>
      <w:rPr>
        <w:rFonts w:ascii="Times New Roman" w:hAnsi="Times New Roman" w:hint="default"/>
        <w:b w:val="0"/>
        <w:i w:val="0"/>
        <w:sz w:val="24"/>
      </w:rPr>
    </w:lvl>
    <w:lvl w:ilvl="2">
      <w:start w:val="1"/>
      <w:numFmt w:val="decimal"/>
      <w:lvlText w:val="%3."/>
      <w:lvlJc w:val="right"/>
      <w:pPr>
        <w:tabs>
          <w:tab w:val="num" w:pos="1008"/>
        </w:tabs>
        <w:ind w:left="1008" w:hanging="216"/>
      </w:pPr>
      <w:rPr>
        <w:rFonts w:ascii="Times New Roman" w:hAnsi="Times New Roman" w:hint="default"/>
        <w:b w:val="0"/>
        <w:i w:val="0"/>
        <w:sz w:val="24"/>
      </w:rPr>
    </w:lvl>
    <w:lvl w:ilvl="3">
      <w:start w:val="1"/>
      <w:numFmt w:val="decimal"/>
      <w:lvlText w:val="%4."/>
      <w:lvlJc w:val="right"/>
      <w:pPr>
        <w:tabs>
          <w:tab w:val="num" w:pos="1008"/>
        </w:tabs>
        <w:ind w:left="1008" w:hanging="216"/>
      </w:pPr>
      <w:rPr>
        <w:rFonts w:ascii="Times New Roman" w:hAnsi="Times New Roman" w:hint="default"/>
        <w:b w:val="0"/>
        <w:i w:val="0"/>
        <w:sz w:val="24"/>
      </w:rPr>
    </w:lvl>
    <w:lvl w:ilvl="4">
      <w:start w:val="1"/>
      <w:numFmt w:val="decimal"/>
      <w:lvlText w:val="%5."/>
      <w:lvlJc w:val="right"/>
      <w:pPr>
        <w:tabs>
          <w:tab w:val="num" w:pos="1008"/>
        </w:tabs>
        <w:ind w:left="1008" w:hanging="216"/>
      </w:pPr>
      <w:rPr>
        <w:rFonts w:ascii="Times New Roman" w:hAnsi="Times New Roman" w:hint="default"/>
        <w:b w:val="0"/>
        <w:i w:val="0"/>
        <w:sz w:val="24"/>
      </w:rPr>
    </w:lvl>
    <w:lvl w:ilvl="5">
      <w:start w:val="1"/>
      <w:numFmt w:val="decimal"/>
      <w:lvlText w:val="%6."/>
      <w:lvlJc w:val="right"/>
      <w:pPr>
        <w:tabs>
          <w:tab w:val="num" w:pos="1008"/>
        </w:tabs>
        <w:ind w:left="1008" w:hanging="216"/>
      </w:pPr>
      <w:rPr>
        <w:rFonts w:ascii="Times New Roman" w:hAnsi="Times New Roman" w:hint="default"/>
        <w:b w:val="0"/>
        <w:i w:val="0"/>
        <w:sz w:val="24"/>
      </w:rPr>
    </w:lvl>
    <w:lvl w:ilvl="6">
      <w:start w:val="1"/>
      <w:numFmt w:val="decimal"/>
      <w:lvlText w:val="%7."/>
      <w:lvlJc w:val="right"/>
      <w:pPr>
        <w:tabs>
          <w:tab w:val="num" w:pos="1008"/>
        </w:tabs>
        <w:ind w:left="1008" w:hanging="216"/>
      </w:pPr>
      <w:rPr>
        <w:rFonts w:ascii="Times New Roman" w:hAnsi="Times New Roman" w:hint="default"/>
        <w:b w:val="0"/>
        <w:i w:val="0"/>
        <w:sz w:val="24"/>
      </w:rPr>
    </w:lvl>
    <w:lvl w:ilvl="7">
      <w:start w:val="1"/>
      <w:numFmt w:val="decimal"/>
      <w:lvlText w:val="%8."/>
      <w:lvlJc w:val="right"/>
      <w:pPr>
        <w:tabs>
          <w:tab w:val="num" w:pos="1008"/>
        </w:tabs>
        <w:ind w:left="1008" w:hanging="216"/>
      </w:pPr>
      <w:rPr>
        <w:rFonts w:ascii="Times New Roman" w:hAnsi="Times New Roman" w:hint="default"/>
        <w:b w:val="0"/>
        <w:i w:val="0"/>
        <w:sz w:val="24"/>
      </w:rPr>
    </w:lvl>
    <w:lvl w:ilvl="8">
      <w:start w:val="1"/>
      <w:numFmt w:val="decimal"/>
      <w:lvlText w:val="%9."/>
      <w:lvlJc w:val="right"/>
      <w:pPr>
        <w:tabs>
          <w:tab w:val="num" w:pos="1008"/>
        </w:tabs>
        <w:ind w:left="1008" w:hanging="216"/>
      </w:pPr>
      <w:rPr>
        <w:rFonts w:ascii="Times New Roman" w:hAnsi="Times New Roman" w:hint="default"/>
        <w:b w:val="0"/>
        <w:i w:val="0"/>
        <w:sz w:val="24"/>
      </w:rPr>
    </w:lvl>
  </w:abstractNum>
  <w:abstractNum w:abstractNumId="11" w15:restartNumberingAfterBreak="0">
    <w:nsid w:val="5377413C"/>
    <w:multiLevelType w:val="multilevel"/>
    <w:tmpl w:val="819CCFE4"/>
    <w:lvl w:ilvl="0">
      <w:start w:val="1"/>
      <w:numFmt w:val="decimal"/>
      <w:pStyle w:val="No1"/>
      <w:lvlText w:val="(%1)"/>
      <w:lvlJc w:val="right"/>
      <w:pPr>
        <w:tabs>
          <w:tab w:val="num" w:pos="1152"/>
        </w:tabs>
        <w:ind w:left="0" w:firstLine="792"/>
      </w:pPr>
      <w:rPr>
        <w:rFonts w:ascii="Times New Roman" w:hAnsi="Times New Roman" w:hint="default"/>
        <w:b w:val="0"/>
        <w:i w:val="0"/>
        <w:sz w:val="28"/>
      </w:rPr>
    </w:lvl>
    <w:lvl w:ilvl="1">
      <w:start w:val="1"/>
      <w:numFmt w:val="decimal"/>
      <w:pStyle w:val="No2"/>
      <w:lvlText w:val="(%2)"/>
      <w:lvlJc w:val="right"/>
      <w:pPr>
        <w:tabs>
          <w:tab w:val="num" w:pos="1152"/>
        </w:tabs>
        <w:ind w:left="0" w:firstLine="792"/>
      </w:pPr>
      <w:rPr>
        <w:rFonts w:ascii="Times New Roman" w:hAnsi="Times New Roman" w:hint="default"/>
        <w:b w:val="0"/>
        <w:i w:val="0"/>
        <w:sz w:val="28"/>
      </w:rPr>
    </w:lvl>
    <w:lvl w:ilvl="2">
      <w:start w:val="1"/>
      <w:numFmt w:val="decimal"/>
      <w:pStyle w:val="No3"/>
      <w:lvlText w:val="(%3)"/>
      <w:lvlJc w:val="right"/>
      <w:pPr>
        <w:tabs>
          <w:tab w:val="num" w:pos="1152"/>
        </w:tabs>
        <w:ind w:left="0" w:firstLine="792"/>
      </w:pPr>
      <w:rPr>
        <w:rFonts w:ascii="Times New Roman" w:hAnsi="Times New Roman" w:hint="default"/>
        <w:b w:val="0"/>
        <w:i w:val="0"/>
        <w:sz w:val="24"/>
      </w:rPr>
    </w:lvl>
    <w:lvl w:ilvl="3">
      <w:start w:val="1"/>
      <w:numFmt w:val="decimal"/>
      <w:pStyle w:val="No4"/>
      <w:lvlText w:val="(%4)"/>
      <w:lvlJc w:val="right"/>
      <w:pPr>
        <w:tabs>
          <w:tab w:val="num" w:pos="1152"/>
        </w:tabs>
        <w:ind w:left="0" w:firstLine="792"/>
      </w:pPr>
      <w:rPr>
        <w:rFonts w:ascii="Times New Roman" w:hAnsi="Times New Roman" w:hint="default"/>
        <w:b w:val="0"/>
        <w:i w:val="0"/>
        <w:sz w:val="28"/>
      </w:rPr>
    </w:lvl>
    <w:lvl w:ilvl="4">
      <w:start w:val="1"/>
      <w:numFmt w:val="decimal"/>
      <w:pStyle w:val="No5"/>
      <w:lvlText w:val="(%5)"/>
      <w:lvlJc w:val="right"/>
      <w:pPr>
        <w:tabs>
          <w:tab w:val="num" w:pos="1152"/>
        </w:tabs>
        <w:ind w:left="0" w:firstLine="792"/>
      </w:pPr>
      <w:rPr>
        <w:rFonts w:ascii="Times New Roman" w:hAnsi="Times New Roman" w:hint="default"/>
        <w:b w:val="0"/>
        <w:i w:val="0"/>
        <w:sz w:val="28"/>
      </w:rPr>
    </w:lvl>
    <w:lvl w:ilvl="5">
      <w:start w:val="1"/>
      <w:numFmt w:val="decimal"/>
      <w:pStyle w:val="No6"/>
      <w:lvlText w:val="(%6)"/>
      <w:lvlJc w:val="right"/>
      <w:pPr>
        <w:tabs>
          <w:tab w:val="num" w:pos="1152"/>
        </w:tabs>
        <w:ind w:left="0" w:firstLine="792"/>
      </w:pPr>
      <w:rPr>
        <w:rFonts w:ascii="Times New Roman" w:hAnsi="Times New Roman" w:hint="default"/>
        <w:b w:val="0"/>
        <w:i w:val="0"/>
        <w:sz w:val="28"/>
      </w:rPr>
    </w:lvl>
    <w:lvl w:ilvl="6">
      <w:start w:val="1"/>
      <w:numFmt w:val="decimal"/>
      <w:pStyle w:val="No7"/>
      <w:lvlText w:val="(%7)"/>
      <w:lvlJc w:val="right"/>
      <w:pPr>
        <w:tabs>
          <w:tab w:val="num" w:pos="1152"/>
        </w:tabs>
        <w:ind w:left="0" w:firstLine="792"/>
      </w:pPr>
      <w:rPr>
        <w:rFonts w:ascii="Times New Roman" w:hAnsi="Times New Roman" w:hint="default"/>
        <w:b w:val="0"/>
        <w:i w:val="0"/>
        <w:sz w:val="28"/>
      </w:rPr>
    </w:lvl>
    <w:lvl w:ilvl="7">
      <w:start w:val="1"/>
      <w:numFmt w:val="decimal"/>
      <w:pStyle w:val="No8"/>
      <w:lvlText w:val="(%8)"/>
      <w:lvlJc w:val="right"/>
      <w:pPr>
        <w:tabs>
          <w:tab w:val="num" w:pos="1152"/>
        </w:tabs>
        <w:ind w:left="0" w:firstLine="792"/>
      </w:pPr>
      <w:rPr>
        <w:rFonts w:ascii="Times New Roman" w:hAnsi="Times New Roman" w:hint="default"/>
        <w:b w:val="0"/>
        <w:i w:val="0"/>
        <w:sz w:val="28"/>
      </w:rPr>
    </w:lvl>
    <w:lvl w:ilvl="8">
      <w:start w:val="1"/>
      <w:numFmt w:val="decimal"/>
      <w:pStyle w:val="No9"/>
      <w:lvlText w:val="(%9)"/>
      <w:lvlJc w:val="right"/>
      <w:pPr>
        <w:tabs>
          <w:tab w:val="num" w:pos="1152"/>
        </w:tabs>
        <w:ind w:left="0" w:firstLine="792"/>
      </w:pPr>
      <w:rPr>
        <w:rFonts w:ascii="Times New Roman" w:hAnsi="Times New Roman" w:hint="default"/>
        <w:b w:val="0"/>
        <w:i w:val="0"/>
        <w:sz w:val="28"/>
      </w:rPr>
    </w:lvl>
  </w:abstractNum>
  <w:abstractNum w:abstractNumId="12" w15:restartNumberingAfterBreak="0">
    <w:nsid w:val="5C660DF4"/>
    <w:multiLevelType w:val="multilevel"/>
    <w:tmpl w:val="9B84C634"/>
    <w:lvl w:ilvl="0">
      <w:start w:val="1"/>
      <w:numFmt w:val="decimal"/>
      <w:pStyle w:val="Column1"/>
      <w:lvlText w:val="%1."/>
      <w:lvlJc w:val="right"/>
      <w:pPr>
        <w:tabs>
          <w:tab w:val="num" w:pos="864"/>
        </w:tabs>
        <w:ind w:left="0" w:firstLine="504"/>
      </w:pPr>
      <w:rPr>
        <w:rFonts w:ascii="Times New Roman" w:hAnsi="Times New Roman" w:hint="default"/>
        <w:b w:val="0"/>
        <w:i w:val="0"/>
        <w:sz w:val="28"/>
      </w:rPr>
    </w:lvl>
    <w:lvl w:ilvl="1">
      <w:start w:val="1"/>
      <w:numFmt w:val="none"/>
      <w:pStyle w:val="Para2"/>
      <w:lvlText w:val="%1."/>
      <w:lvlJc w:val="right"/>
      <w:pPr>
        <w:tabs>
          <w:tab w:val="num" w:pos="864"/>
        </w:tabs>
        <w:ind w:left="0" w:firstLine="504"/>
      </w:pPr>
      <w:rPr>
        <w:rFonts w:ascii="Times New Roman" w:hAnsi="Times New Roman" w:hint="default"/>
        <w:b w:val="0"/>
        <w:i w:val="0"/>
        <w:sz w:val="28"/>
      </w:rPr>
    </w:lvl>
    <w:lvl w:ilvl="2">
      <w:start w:val="1"/>
      <w:numFmt w:val="none"/>
      <w:pStyle w:val="Column2"/>
      <w:lvlText w:val="%1."/>
      <w:lvlJc w:val="right"/>
      <w:pPr>
        <w:tabs>
          <w:tab w:val="num" w:pos="864"/>
        </w:tabs>
        <w:ind w:left="0" w:firstLine="504"/>
      </w:pPr>
      <w:rPr>
        <w:rFonts w:ascii="Times" w:hAnsi="Times" w:hint="default"/>
        <w:b w:val="0"/>
        <w:i w:val="0"/>
        <w:sz w:val="28"/>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5CA3287A"/>
    <w:multiLevelType w:val="hybridMultilevel"/>
    <w:tmpl w:val="1B609B06"/>
    <w:lvl w:ilvl="0" w:tplc="9A0EAA9C">
      <w:start w:val="1"/>
      <w:numFmt w:val="decimal"/>
      <w:lvlText w:val="%1."/>
      <w:lvlJc w:val="center"/>
      <w:pPr>
        <w:tabs>
          <w:tab w:val="num" w:pos="0"/>
        </w:tabs>
        <w:ind w:left="0" w:firstLine="288"/>
      </w:pPr>
      <w:rPr>
        <w:rFonts w:ascii="Times New Roman" w:hAnsi="Times New Roman" w:hint="default"/>
        <w:b w:val="0"/>
        <w:i w:val="0"/>
        <w:spacing w:val="0"/>
        <w:position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3B701C"/>
    <w:multiLevelType w:val="multilevel"/>
    <w:tmpl w:val="5D620A9A"/>
    <w:lvl w:ilvl="0">
      <w:start w:val="1"/>
      <w:numFmt w:val="decimal"/>
      <w:pStyle w:val="Witness"/>
      <w:lvlText w:val="%1."/>
      <w:lvlJc w:val="right"/>
      <w:pPr>
        <w:tabs>
          <w:tab w:val="num" w:pos="504"/>
        </w:tabs>
        <w:ind w:left="504" w:hanging="144"/>
      </w:pPr>
      <w:rPr>
        <w:rFonts w:ascii="Times New Roman" w:hAnsi="Times New Roman" w:hint="default"/>
        <w:b w:val="0"/>
        <w:i w:val="0"/>
        <w:sz w:val="28"/>
      </w:rPr>
    </w:lvl>
    <w:lvl w:ilvl="1">
      <w:start w:val="1"/>
      <w:numFmt w:val="decimal"/>
      <w:lvlText w:val="%2."/>
      <w:lvlJc w:val="right"/>
      <w:pPr>
        <w:tabs>
          <w:tab w:val="num" w:pos="504"/>
        </w:tabs>
        <w:ind w:left="504" w:hanging="144"/>
      </w:pPr>
      <w:rPr>
        <w:rFonts w:ascii="Times New Roman" w:hAnsi="Times New Roman" w:hint="default"/>
        <w:b w:val="0"/>
        <w:i w:val="0"/>
        <w:sz w:val="28"/>
      </w:rPr>
    </w:lvl>
    <w:lvl w:ilvl="2">
      <w:start w:val="1"/>
      <w:numFmt w:val="decimal"/>
      <w:lvlText w:val="%3."/>
      <w:lvlJc w:val="right"/>
      <w:pPr>
        <w:tabs>
          <w:tab w:val="num" w:pos="504"/>
        </w:tabs>
        <w:ind w:left="504" w:hanging="144"/>
      </w:pPr>
      <w:rPr>
        <w:rFonts w:ascii="Times New Roman" w:hAnsi="Times New Roman" w:hint="default"/>
        <w:b w:val="0"/>
        <w:i w:val="0"/>
        <w:sz w:val="28"/>
      </w:rPr>
    </w:lvl>
    <w:lvl w:ilvl="3">
      <w:start w:val="1"/>
      <w:numFmt w:val="decimal"/>
      <w:lvlText w:val="%4."/>
      <w:lvlJc w:val="right"/>
      <w:pPr>
        <w:tabs>
          <w:tab w:val="num" w:pos="1584"/>
        </w:tabs>
        <w:ind w:left="0" w:firstLine="1224"/>
      </w:pPr>
      <w:rPr>
        <w:rFonts w:ascii="Times New Roman" w:hAnsi="Times New Roman" w:hint="default"/>
        <w:b w:val="0"/>
        <w:i w:val="0"/>
        <w:sz w:val="28"/>
      </w:rPr>
    </w:lvl>
    <w:lvl w:ilvl="4">
      <w:start w:val="1"/>
      <w:numFmt w:val="decimal"/>
      <w:lvlText w:val="%5."/>
      <w:lvlJc w:val="right"/>
      <w:pPr>
        <w:tabs>
          <w:tab w:val="num" w:pos="504"/>
        </w:tabs>
        <w:ind w:left="504" w:hanging="144"/>
      </w:pPr>
      <w:rPr>
        <w:rFonts w:ascii="Times New Roman" w:hAnsi="Times New Roman" w:hint="default"/>
        <w:b w:val="0"/>
        <w:i w:val="0"/>
        <w:sz w:val="28"/>
      </w:rPr>
    </w:lvl>
    <w:lvl w:ilvl="5">
      <w:start w:val="1"/>
      <w:numFmt w:val="decimal"/>
      <w:lvlText w:val="%6."/>
      <w:lvlJc w:val="right"/>
      <w:pPr>
        <w:tabs>
          <w:tab w:val="num" w:pos="504"/>
        </w:tabs>
        <w:ind w:left="504" w:hanging="144"/>
      </w:pPr>
      <w:rPr>
        <w:rFonts w:ascii="Times New Roman" w:hAnsi="Times New Roman" w:hint="default"/>
        <w:b w:val="0"/>
        <w:i w:val="0"/>
        <w:sz w:val="28"/>
      </w:rPr>
    </w:lvl>
    <w:lvl w:ilvl="6">
      <w:start w:val="1"/>
      <w:numFmt w:val="decimal"/>
      <w:lvlText w:val="%7."/>
      <w:lvlJc w:val="right"/>
      <w:pPr>
        <w:tabs>
          <w:tab w:val="num" w:pos="504"/>
        </w:tabs>
        <w:ind w:left="504" w:hanging="144"/>
      </w:pPr>
      <w:rPr>
        <w:rFonts w:ascii="Times New Roman" w:hAnsi="Times New Roman" w:hint="default"/>
        <w:b w:val="0"/>
        <w:i w:val="0"/>
        <w:sz w:val="28"/>
      </w:rPr>
    </w:lvl>
    <w:lvl w:ilvl="7">
      <w:start w:val="1"/>
      <w:numFmt w:val="decimal"/>
      <w:lvlText w:val="%8."/>
      <w:lvlJc w:val="right"/>
      <w:pPr>
        <w:tabs>
          <w:tab w:val="num" w:pos="504"/>
        </w:tabs>
        <w:ind w:left="504" w:hanging="144"/>
      </w:pPr>
      <w:rPr>
        <w:rFonts w:ascii="Times New Roman" w:hAnsi="Times New Roman" w:hint="default"/>
        <w:b w:val="0"/>
        <w:i w:val="0"/>
        <w:sz w:val="28"/>
      </w:rPr>
    </w:lvl>
    <w:lvl w:ilvl="8">
      <w:start w:val="1"/>
      <w:numFmt w:val="decimal"/>
      <w:lvlText w:val="%9."/>
      <w:lvlJc w:val="right"/>
      <w:pPr>
        <w:tabs>
          <w:tab w:val="num" w:pos="504"/>
        </w:tabs>
        <w:ind w:left="504" w:hanging="144"/>
      </w:pPr>
      <w:rPr>
        <w:rFonts w:ascii="Times New Roman" w:hAnsi="Times New Roman" w:hint="default"/>
        <w:b w:val="0"/>
        <w:i w:val="0"/>
        <w:sz w:val="28"/>
      </w:rPr>
    </w:lvl>
  </w:abstractNum>
  <w:abstractNum w:abstractNumId="15" w15:restartNumberingAfterBreak="0">
    <w:nsid w:val="62454C0E"/>
    <w:multiLevelType w:val="multilevel"/>
    <w:tmpl w:val="7D664B06"/>
    <w:lvl w:ilvl="0">
      <w:start w:val="1"/>
      <w:numFmt w:val="decimal"/>
      <w:pStyle w:val="Issue"/>
      <w:lvlText w:val="ISSUE NO. %1:"/>
      <w:lvlJc w:val="left"/>
      <w:pPr>
        <w:tabs>
          <w:tab w:val="num" w:pos="1800"/>
        </w:tabs>
        <w:ind w:left="0" w:firstLine="0"/>
      </w:pPr>
      <w:rPr>
        <w:rFonts w:ascii="Times New Roman" w:hAnsi="Times New Roman" w:hint="default"/>
        <w:b/>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E5917A2"/>
    <w:multiLevelType w:val="singleLevel"/>
    <w:tmpl w:val="78887CE2"/>
    <w:lvl w:ilvl="0">
      <w:start w:val="1"/>
      <w:numFmt w:val="bullet"/>
      <w:pStyle w:val="Bullet"/>
      <w:lvlText w:val=""/>
      <w:lvlJc w:val="left"/>
      <w:pPr>
        <w:tabs>
          <w:tab w:val="num" w:pos="936"/>
        </w:tabs>
        <w:ind w:left="864" w:hanging="288"/>
      </w:pPr>
      <w:rPr>
        <w:rFonts w:ascii="Symbol" w:hAnsi="Symbol" w:hint="default"/>
        <w:sz w:val="20"/>
      </w:rPr>
    </w:lvl>
  </w:abstractNum>
  <w:abstractNum w:abstractNumId="17" w15:restartNumberingAfterBreak="0">
    <w:nsid w:val="718E2AB9"/>
    <w:multiLevelType w:val="hybridMultilevel"/>
    <w:tmpl w:val="6E703F96"/>
    <w:lvl w:ilvl="0" w:tplc="E21498DE">
      <w:start w:val="1"/>
      <w:numFmt w:val="decimal"/>
      <w:lvlText w:val="%1."/>
      <w:lvlJc w:val="right"/>
      <w:pPr>
        <w:tabs>
          <w:tab w:val="num" w:pos="432"/>
        </w:tabs>
        <w:ind w:left="432" w:hanging="144"/>
      </w:pPr>
      <w:rPr>
        <w:rFonts w:ascii="Times New Roman" w:hAnsi="Times New Roman" w:hint="default"/>
        <w:b w:val="0"/>
        <w:i w:val="0"/>
        <w:sz w:val="24"/>
      </w:rPr>
    </w:lvl>
    <w:lvl w:ilvl="1" w:tplc="1B3AF74A" w:tentative="1">
      <w:start w:val="1"/>
      <w:numFmt w:val="lowerLetter"/>
      <w:lvlText w:val="%2."/>
      <w:lvlJc w:val="left"/>
      <w:pPr>
        <w:tabs>
          <w:tab w:val="num" w:pos="1440"/>
        </w:tabs>
        <w:ind w:left="1440" w:hanging="360"/>
      </w:pPr>
    </w:lvl>
    <w:lvl w:ilvl="2" w:tplc="8786C4D8" w:tentative="1">
      <w:start w:val="1"/>
      <w:numFmt w:val="lowerRoman"/>
      <w:lvlText w:val="%3."/>
      <w:lvlJc w:val="right"/>
      <w:pPr>
        <w:tabs>
          <w:tab w:val="num" w:pos="2160"/>
        </w:tabs>
        <w:ind w:left="2160" w:hanging="180"/>
      </w:pPr>
    </w:lvl>
    <w:lvl w:ilvl="3" w:tplc="27CAB778" w:tentative="1">
      <w:start w:val="1"/>
      <w:numFmt w:val="decimal"/>
      <w:lvlText w:val="%4."/>
      <w:lvlJc w:val="left"/>
      <w:pPr>
        <w:tabs>
          <w:tab w:val="num" w:pos="2880"/>
        </w:tabs>
        <w:ind w:left="2880" w:hanging="360"/>
      </w:pPr>
    </w:lvl>
    <w:lvl w:ilvl="4" w:tplc="F3A459CA" w:tentative="1">
      <w:start w:val="1"/>
      <w:numFmt w:val="lowerLetter"/>
      <w:lvlText w:val="%5."/>
      <w:lvlJc w:val="left"/>
      <w:pPr>
        <w:tabs>
          <w:tab w:val="num" w:pos="3600"/>
        </w:tabs>
        <w:ind w:left="3600" w:hanging="360"/>
      </w:pPr>
    </w:lvl>
    <w:lvl w:ilvl="5" w:tplc="23502E1C" w:tentative="1">
      <w:start w:val="1"/>
      <w:numFmt w:val="lowerRoman"/>
      <w:lvlText w:val="%6."/>
      <w:lvlJc w:val="right"/>
      <w:pPr>
        <w:tabs>
          <w:tab w:val="num" w:pos="4320"/>
        </w:tabs>
        <w:ind w:left="4320" w:hanging="180"/>
      </w:pPr>
    </w:lvl>
    <w:lvl w:ilvl="6" w:tplc="4AECAF88" w:tentative="1">
      <w:start w:val="1"/>
      <w:numFmt w:val="decimal"/>
      <w:lvlText w:val="%7."/>
      <w:lvlJc w:val="left"/>
      <w:pPr>
        <w:tabs>
          <w:tab w:val="num" w:pos="5040"/>
        </w:tabs>
        <w:ind w:left="5040" w:hanging="360"/>
      </w:pPr>
    </w:lvl>
    <w:lvl w:ilvl="7" w:tplc="9DB4A580" w:tentative="1">
      <w:start w:val="1"/>
      <w:numFmt w:val="lowerLetter"/>
      <w:lvlText w:val="%8."/>
      <w:lvlJc w:val="left"/>
      <w:pPr>
        <w:tabs>
          <w:tab w:val="num" w:pos="5760"/>
        </w:tabs>
        <w:ind w:left="5760" w:hanging="360"/>
      </w:pPr>
    </w:lvl>
    <w:lvl w:ilvl="8" w:tplc="BDE8F622" w:tentative="1">
      <w:start w:val="1"/>
      <w:numFmt w:val="lowerRoman"/>
      <w:lvlText w:val="%9."/>
      <w:lvlJc w:val="right"/>
      <w:pPr>
        <w:tabs>
          <w:tab w:val="num" w:pos="6480"/>
        </w:tabs>
        <w:ind w:left="6480" w:hanging="180"/>
      </w:pPr>
    </w:lvl>
  </w:abstractNum>
  <w:abstractNum w:abstractNumId="18" w15:restartNumberingAfterBreak="0">
    <w:nsid w:val="74C0327A"/>
    <w:multiLevelType w:val="multilevel"/>
    <w:tmpl w:val="9B72D65A"/>
    <w:lvl w:ilvl="0">
      <w:start w:val="1"/>
      <w:numFmt w:val="decimal"/>
      <w:lvlText w:val="(%1)"/>
      <w:lvlJc w:val="right"/>
      <w:pPr>
        <w:tabs>
          <w:tab w:val="num" w:pos="1008"/>
        </w:tabs>
        <w:ind w:left="1008" w:hanging="216"/>
      </w:pPr>
      <w:rPr>
        <w:rFonts w:ascii="Times New Roman" w:hAnsi="Times New Roman" w:hint="default"/>
        <w:b w:val="0"/>
        <w:i w:val="0"/>
        <w:sz w:val="28"/>
      </w:rPr>
    </w:lvl>
    <w:lvl w:ilvl="1">
      <w:start w:val="1"/>
      <w:numFmt w:val="decimal"/>
      <w:lvlText w:val="(%2)"/>
      <w:lvlJc w:val="right"/>
      <w:pPr>
        <w:tabs>
          <w:tab w:val="num" w:pos="1008"/>
        </w:tabs>
        <w:ind w:left="1008" w:hanging="216"/>
      </w:pPr>
      <w:rPr>
        <w:rFonts w:ascii="Times New Roman" w:hAnsi="Times New Roman" w:hint="default"/>
        <w:b w:val="0"/>
        <w:i w:val="0"/>
        <w:sz w:val="28"/>
      </w:rPr>
    </w:lvl>
    <w:lvl w:ilvl="2">
      <w:start w:val="1"/>
      <w:numFmt w:val="decimal"/>
      <w:lvlText w:val="(%3)"/>
      <w:lvlJc w:val="right"/>
      <w:pPr>
        <w:tabs>
          <w:tab w:val="num" w:pos="1008"/>
        </w:tabs>
        <w:ind w:left="1008" w:hanging="216"/>
      </w:pPr>
      <w:rPr>
        <w:rFonts w:ascii="Times New Roman" w:hAnsi="Times New Roman" w:hint="default"/>
        <w:b w:val="0"/>
        <w:i w:val="0"/>
        <w:sz w:val="24"/>
      </w:rPr>
    </w:lvl>
    <w:lvl w:ilvl="3">
      <w:start w:val="1"/>
      <w:numFmt w:val="decimal"/>
      <w:lvlText w:val="(%4)"/>
      <w:lvlJc w:val="right"/>
      <w:pPr>
        <w:tabs>
          <w:tab w:val="num" w:pos="1008"/>
        </w:tabs>
        <w:ind w:left="1008" w:hanging="216"/>
      </w:pPr>
      <w:rPr>
        <w:rFonts w:ascii="Times New Roman" w:hAnsi="Times New Roman" w:hint="default"/>
        <w:b w:val="0"/>
        <w:i w:val="0"/>
        <w:sz w:val="28"/>
      </w:rPr>
    </w:lvl>
    <w:lvl w:ilvl="4">
      <w:start w:val="1"/>
      <w:numFmt w:val="decimal"/>
      <w:lvlText w:val="(%5)"/>
      <w:lvlJc w:val="right"/>
      <w:pPr>
        <w:tabs>
          <w:tab w:val="num" w:pos="1008"/>
        </w:tabs>
        <w:ind w:left="1008" w:hanging="216"/>
      </w:pPr>
      <w:rPr>
        <w:rFonts w:ascii="Times New Roman" w:hAnsi="Times New Roman" w:hint="default"/>
        <w:b w:val="0"/>
        <w:i w:val="0"/>
        <w:sz w:val="28"/>
      </w:rPr>
    </w:lvl>
    <w:lvl w:ilvl="5">
      <w:start w:val="1"/>
      <w:numFmt w:val="decimal"/>
      <w:lvlText w:val="(%6)"/>
      <w:lvlJc w:val="right"/>
      <w:pPr>
        <w:tabs>
          <w:tab w:val="num" w:pos="1008"/>
        </w:tabs>
        <w:ind w:left="1008" w:hanging="216"/>
      </w:pPr>
      <w:rPr>
        <w:rFonts w:ascii="Times New Roman" w:hAnsi="Times New Roman" w:hint="default"/>
        <w:b w:val="0"/>
        <w:i w:val="0"/>
        <w:sz w:val="28"/>
      </w:rPr>
    </w:lvl>
    <w:lvl w:ilvl="6">
      <w:start w:val="1"/>
      <w:numFmt w:val="decimal"/>
      <w:lvlText w:val="(%7)"/>
      <w:lvlJc w:val="right"/>
      <w:pPr>
        <w:tabs>
          <w:tab w:val="num" w:pos="1008"/>
        </w:tabs>
        <w:ind w:left="1008" w:hanging="216"/>
      </w:pPr>
      <w:rPr>
        <w:rFonts w:ascii="Times New Roman" w:hAnsi="Times New Roman" w:hint="default"/>
        <w:b w:val="0"/>
        <w:i w:val="0"/>
        <w:sz w:val="28"/>
      </w:rPr>
    </w:lvl>
    <w:lvl w:ilvl="7">
      <w:start w:val="1"/>
      <w:numFmt w:val="decimal"/>
      <w:lvlText w:val="(%8)"/>
      <w:lvlJc w:val="right"/>
      <w:pPr>
        <w:tabs>
          <w:tab w:val="num" w:pos="1008"/>
        </w:tabs>
        <w:ind w:left="1008" w:hanging="216"/>
      </w:pPr>
      <w:rPr>
        <w:rFonts w:ascii="Times New Roman" w:hAnsi="Times New Roman" w:hint="default"/>
        <w:b w:val="0"/>
        <w:i w:val="0"/>
        <w:sz w:val="28"/>
      </w:rPr>
    </w:lvl>
    <w:lvl w:ilvl="8">
      <w:start w:val="1"/>
      <w:numFmt w:val="decimal"/>
      <w:lvlText w:val="(%9)"/>
      <w:lvlJc w:val="right"/>
      <w:pPr>
        <w:tabs>
          <w:tab w:val="num" w:pos="1008"/>
        </w:tabs>
        <w:ind w:left="1008" w:hanging="216"/>
      </w:pPr>
      <w:rPr>
        <w:rFonts w:ascii="Times New Roman" w:hAnsi="Times New Roman" w:hint="default"/>
        <w:b w:val="0"/>
        <w:i w:val="0"/>
        <w:sz w:val="28"/>
      </w:rPr>
    </w:lvl>
  </w:abstractNum>
  <w:abstractNum w:abstractNumId="19" w15:restartNumberingAfterBreak="0">
    <w:nsid w:val="7FB644AA"/>
    <w:multiLevelType w:val="hybridMultilevel"/>
    <w:tmpl w:val="BEC0836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5"/>
  </w:num>
  <w:num w:numId="2">
    <w:abstractNumId w:val="12"/>
  </w:num>
  <w:num w:numId="3">
    <w:abstractNumId w:val="8"/>
  </w:num>
  <w:num w:numId="4">
    <w:abstractNumId w:val="16"/>
  </w:num>
  <w:num w:numId="5">
    <w:abstractNumId w:val="9"/>
  </w:num>
  <w:num w:numId="6">
    <w:abstractNumId w:val="5"/>
  </w:num>
  <w:num w:numId="7">
    <w:abstractNumId w:val="0"/>
  </w:num>
  <w:num w:numId="8">
    <w:abstractNumId w:val="4"/>
  </w:num>
  <w:num w:numId="9">
    <w:abstractNumId w:val="3"/>
  </w:num>
  <w:num w:numId="10">
    <w:abstractNumId w:val="11"/>
  </w:num>
  <w:num w:numId="11">
    <w:abstractNumId w:val="18"/>
  </w:num>
  <w:num w:numId="12">
    <w:abstractNumId w:val="6"/>
  </w:num>
  <w:num w:numId="13">
    <w:abstractNumId w:val="17"/>
  </w:num>
  <w:num w:numId="14">
    <w:abstractNumId w:val="14"/>
  </w:num>
  <w:num w:numId="15">
    <w:abstractNumId w:val="2"/>
  </w:num>
  <w:num w:numId="16">
    <w:abstractNumId w:val="13"/>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1"/>
    <w:docVar w:name="CourtName" w:val="SUPERIOR COURT OF THE STATE OF CALIFORNIA IN AND FOR THE COUNTY OF LOS ANGELES_x000d__x000a_SOUTHEAST DISTRICT NORWALK"/>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By:"/>
    <w:docVar w:name="SummaryInFtr" w:val="-1"/>
  </w:docVars>
  <w:rsids>
    <w:rsidRoot w:val="009F5B4B"/>
    <w:rsid w:val="000046AD"/>
    <w:rsid w:val="000065A2"/>
    <w:rsid w:val="00007C92"/>
    <w:rsid w:val="00007E0B"/>
    <w:rsid w:val="000101C1"/>
    <w:rsid w:val="00010411"/>
    <w:rsid w:val="000227BB"/>
    <w:rsid w:val="00025EB4"/>
    <w:rsid w:val="0002742E"/>
    <w:rsid w:val="000341E2"/>
    <w:rsid w:val="000375B2"/>
    <w:rsid w:val="000441C5"/>
    <w:rsid w:val="000521EE"/>
    <w:rsid w:val="00052A25"/>
    <w:rsid w:val="000613D8"/>
    <w:rsid w:val="000624B0"/>
    <w:rsid w:val="00063741"/>
    <w:rsid w:val="00067716"/>
    <w:rsid w:val="00067F3D"/>
    <w:rsid w:val="00073FC9"/>
    <w:rsid w:val="00075EBE"/>
    <w:rsid w:val="00080AD9"/>
    <w:rsid w:val="00081E08"/>
    <w:rsid w:val="000862DF"/>
    <w:rsid w:val="0009108F"/>
    <w:rsid w:val="00096B1C"/>
    <w:rsid w:val="000A029D"/>
    <w:rsid w:val="000A4A28"/>
    <w:rsid w:val="000A6CBD"/>
    <w:rsid w:val="000A6F33"/>
    <w:rsid w:val="000B34C1"/>
    <w:rsid w:val="000B39F5"/>
    <w:rsid w:val="000B7763"/>
    <w:rsid w:val="000C13F1"/>
    <w:rsid w:val="000C5C37"/>
    <w:rsid w:val="000D3CC6"/>
    <w:rsid w:val="000E209A"/>
    <w:rsid w:val="000E2EB3"/>
    <w:rsid w:val="000E5280"/>
    <w:rsid w:val="000F3E31"/>
    <w:rsid w:val="0010189D"/>
    <w:rsid w:val="00103E97"/>
    <w:rsid w:val="00116666"/>
    <w:rsid w:val="00116980"/>
    <w:rsid w:val="00117206"/>
    <w:rsid w:val="00122F1F"/>
    <w:rsid w:val="00124B39"/>
    <w:rsid w:val="00130794"/>
    <w:rsid w:val="0013175B"/>
    <w:rsid w:val="00141B4D"/>
    <w:rsid w:val="00142050"/>
    <w:rsid w:val="00142FD5"/>
    <w:rsid w:val="00144384"/>
    <w:rsid w:val="0015529D"/>
    <w:rsid w:val="00157993"/>
    <w:rsid w:val="00157CDF"/>
    <w:rsid w:val="00165058"/>
    <w:rsid w:val="00170C50"/>
    <w:rsid w:val="00172DBE"/>
    <w:rsid w:val="001838CA"/>
    <w:rsid w:val="001840C7"/>
    <w:rsid w:val="00184791"/>
    <w:rsid w:val="00194789"/>
    <w:rsid w:val="00196CF6"/>
    <w:rsid w:val="00197DAB"/>
    <w:rsid w:val="001A5586"/>
    <w:rsid w:val="001A6A2F"/>
    <w:rsid w:val="001B2CC1"/>
    <w:rsid w:val="001B4E03"/>
    <w:rsid w:val="001B74B1"/>
    <w:rsid w:val="001C0835"/>
    <w:rsid w:val="001C0D3E"/>
    <w:rsid w:val="001C2F25"/>
    <w:rsid w:val="001D072E"/>
    <w:rsid w:val="001E1A6F"/>
    <w:rsid w:val="001E3283"/>
    <w:rsid w:val="001E44FA"/>
    <w:rsid w:val="001E5390"/>
    <w:rsid w:val="001E7107"/>
    <w:rsid w:val="001F4176"/>
    <w:rsid w:val="001F55CF"/>
    <w:rsid w:val="00201838"/>
    <w:rsid w:val="00201BE8"/>
    <w:rsid w:val="002034AB"/>
    <w:rsid w:val="00204023"/>
    <w:rsid w:val="00210A29"/>
    <w:rsid w:val="00210BBB"/>
    <w:rsid w:val="002124DB"/>
    <w:rsid w:val="00213441"/>
    <w:rsid w:val="00221E4E"/>
    <w:rsid w:val="00223359"/>
    <w:rsid w:val="0022465C"/>
    <w:rsid w:val="00231176"/>
    <w:rsid w:val="00233279"/>
    <w:rsid w:val="00233693"/>
    <w:rsid w:val="00234990"/>
    <w:rsid w:val="0023527A"/>
    <w:rsid w:val="0024542B"/>
    <w:rsid w:val="0024740D"/>
    <w:rsid w:val="002500D5"/>
    <w:rsid w:val="002529B1"/>
    <w:rsid w:val="00253F86"/>
    <w:rsid w:val="00254AB7"/>
    <w:rsid w:val="002647F7"/>
    <w:rsid w:val="00265681"/>
    <w:rsid w:val="00273A0E"/>
    <w:rsid w:val="00282BFC"/>
    <w:rsid w:val="0028561D"/>
    <w:rsid w:val="0029219C"/>
    <w:rsid w:val="002A0CB7"/>
    <w:rsid w:val="002B2501"/>
    <w:rsid w:val="002C22B0"/>
    <w:rsid w:val="002C2932"/>
    <w:rsid w:val="002C3BDC"/>
    <w:rsid w:val="002C5DA7"/>
    <w:rsid w:val="002C760B"/>
    <w:rsid w:val="002D2387"/>
    <w:rsid w:val="002E0A40"/>
    <w:rsid w:val="002E577E"/>
    <w:rsid w:val="002E60B4"/>
    <w:rsid w:val="002F38B1"/>
    <w:rsid w:val="002F4C33"/>
    <w:rsid w:val="002F4D25"/>
    <w:rsid w:val="002F6B8A"/>
    <w:rsid w:val="0030410E"/>
    <w:rsid w:val="003074A8"/>
    <w:rsid w:val="003078DF"/>
    <w:rsid w:val="00310C46"/>
    <w:rsid w:val="00313A53"/>
    <w:rsid w:val="00313B47"/>
    <w:rsid w:val="003165B7"/>
    <w:rsid w:val="00320ED0"/>
    <w:rsid w:val="00324F25"/>
    <w:rsid w:val="00324F60"/>
    <w:rsid w:val="003344A6"/>
    <w:rsid w:val="00337D03"/>
    <w:rsid w:val="00343E5E"/>
    <w:rsid w:val="00344C5B"/>
    <w:rsid w:val="0035239D"/>
    <w:rsid w:val="00353D32"/>
    <w:rsid w:val="0036138D"/>
    <w:rsid w:val="00372C26"/>
    <w:rsid w:val="00392C27"/>
    <w:rsid w:val="003A0E7E"/>
    <w:rsid w:val="003A2680"/>
    <w:rsid w:val="003A501B"/>
    <w:rsid w:val="003A58C7"/>
    <w:rsid w:val="003A651A"/>
    <w:rsid w:val="003B2F10"/>
    <w:rsid w:val="003B545A"/>
    <w:rsid w:val="003B6A9D"/>
    <w:rsid w:val="003C0317"/>
    <w:rsid w:val="003C12C4"/>
    <w:rsid w:val="003D1776"/>
    <w:rsid w:val="003D1A7B"/>
    <w:rsid w:val="003D4209"/>
    <w:rsid w:val="003D620A"/>
    <w:rsid w:val="003D6982"/>
    <w:rsid w:val="003E7EC0"/>
    <w:rsid w:val="003F32F9"/>
    <w:rsid w:val="003F5169"/>
    <w:rsid w:val="003F6CF8"/>
    <w:rsid w:val="003F6DA8"/>
    <w:rsid w:val="00402EB2"/>
    <w:rsid w:val="00403818"/>
    <w:rsid w:val="00405D8C"/>
    <w:rsid w:val="0041281C"/>
    <w:rsid w:val="00420221"/>
    <w:rsid w:val="00422979"/>
    <w:rsid w:val="00424C36"/>
    <w:rsid w:val="004255BA"/>
    <w:rsid w:val="00426E92"/>
    <w:rsid w:val="004376D5"/>
    <w:rsid w:val="00441818"/>
    <w:rsid w:val="004500E5"/>
    <w:rsid w:val="004537B6"/>
    <w:rsid w:val="00453FB1"/>
    <w:rsid w:val="00457589"/>
    <w:rsid w:val="00461CCD"/>
    <w:rsid w:val="0046646A"/>
    <w:rsid w:val="0046730D"/>
    <w:rsid w:val="00467B94"/>
    <w:rsid w:val="004711E3"/>
    <w:rsid w:val="00472D80"/>
    <w:rsid w:val="00490DD1"/>
    <w:rsid w:val="0049321C"/>
    <w:rsid w:val="00496669"/>
    <w:rsid w:val="004A1223"/>
    <w:rsid w:val="004A1A11"/>
    <w:rsid w:val="004A3140"/>
    <w:rsid w:val="004A3355"/>
    <w:rsid w:val="004A3998"/>
    <w:rsid w:val="004A7561"/>
    <w:rsid w:val="004A7945"/>
    <w:rsid w:val="004B382B"/>
    <w:rsid w:val="004B3E21"/>
    <w:rsid w:val="004B40C7"/>
    <w:rsid w:val="004B782F"/>
    <w:rsid w:val="004C1BA9"/>
    <w:rsid w:val="004C349A"/>
    <w:rsid w:val="004C3CEA"/>
    <w:rsid w:val="004C51E4"/>
    <w:rsid w:val="004C71D9"/>
    <w:rsid w:val="004F0FFD"/>
    <w:rsid w:val="004F43DA"/>
    <w:rsid w:val="004F7219"/>
    <w:rsid w:val="00503AAB"/>
    <w:rsid w:val="00504460"/>
    <w:rsid w:val="00510485"/>
    <w:rsid w:val="00510829"/>
    <w:rsid w:val="00515406"/>
    <w:rsid w:val="005213DE"/>
    <w:rsid w:val="005264FC"/>
    <w:rsid w:val="005315D3"/>
    <w:rsid w:val="005339BD"/>
    <w:rsid w:val="00534B51"/>
    <w:rsid w:val="00536B21"/>
    <w:rsid w:val="00540193"/>
    <w:rsid w:val="00543400"/>
    <w:rsid w:val="0054645A"/>
    <w:rsid w:val="00546BD4"/>
    <w:rsid w:val="0055435B"/>
    <w:rsid w:val="0056064B"/>
    <w:rsid w:val="00567E36"/>
    <w:rsid w:val="00575CEF"/>
    <w:rsid w:val="00591CDD"/>
    <w:rsid w:val="00596E1E"/>
    <w:rsid w:val="005A4E89"/>
    <w:rsid w:val="005A5997"/>
    <w:rsid w:val="005A6836"/>
    <w:rsid w:val="005A7470"/>
    <w:rsid w:val="005A7729"/>
    <w:rsid w:val="005B5507"/>
    <w:rsid w:val="005B5DBC"/>
    <w:rsid w:val="005C2AA2"/>
    <w:rsid w:val="005D0C83"/>
    <w:rsid w:val="005D7FEF"/>
    <w:rsid w:val="005E01A3"/>
    <w:rsid w:val="005E3108"/>
    <w:rsid w:val="005E7977"/>
    <w:rsid w:val="005F0791"/>
    <w:rsid w:val="005F07F7"/>
    <w:rsid w:val="005F1E0A"/>
    <w:rsid w:val="005F3AFF"/>
    <w:rsid w:val="005F3C88"/>
    <w:rsid w:val="005F3E27"/>
    <w:rsid w:val="005F4765"/>
    <w:rsid w:val="005F4F29"/>
    <w:rsid w:val="005F646E"/>
    <w:rsid w:val="006029CC"/>
    <w:rsid w:val="00603B34"/>
    <w:rsid w:val="00612243"/>
    <w:rsid w:val="00613F43"/>
    <w:rsid w:val="006161C4"/>
    <w:rsid w:val="00617C29"/>
    <w:rsid w:val="00624A06"/>
    <w:rsid w:val="00627142"/>
    <w:rsid w:val="0063405E"/>
    <w:rsid w:val="00643E74"/>
    <w:rsid w:val="006617F8"/>
    <w:rsid w:val="00665EF4"/>
    <w:rsid w:val="00672536"/>
    <w:rsid w:val="00672A55"/>
    <w:rsid w:val="0068218B"/>
    <w:rsid w:val="006826CC"/>
    <w:rsid w:val="00695625"/>
    <w:rsid w:val="006974C3"/>
    <w:rsid w:val="006B3D0E"/>
    <w:rsid w:val="006B4705"/>
    <w:rsid w:val="006B7D4A"/>
    <w:rsid w:val="006B7EF4"/>
    <w:rsid w:val="006C113B"/>
    <w:rsid w:val="006C1ACA"/>
    <w:rsid w:val="006C7ACB"/>
    <w:rsid w:val="006D0113"/>
    <w:rsid w:val="006D0607"/>
    <w:rsid w:val="006E02E0"/>
    <w:rsid w:val="006F36DC"/>
    <w:rsid w:val="0070275A"/>
    <w:rsid w:val="00704179"/>
    <w:rsid w:val="00705934"/>
    <w:rsid w:val="00706456"/>
    <w:rsid w:val="0071380C"/>
    <w:rsid w:val="00717846"/>
    <w:rsid w:val="00733C58"/>
    <w:rsid w:val="00734C20"/>
    <w:rsid w:val="0074108D"/>
    <w:rsid w:val="0074666E"/>
    <w:rsid w:val="00751772"/>
    <w:rsid w:val="00756224"/>
    <w:rsid w:val="00760013"/>
    <w:rsid w:val="00761E51"/>
    <w:rsid w:val="00762310"/>
    <w:rsid w:val="00764198"/>
    <w:rsid w:val="0077113E"/>
    <w:rsid w:val="0077135E"/>
    <w:rsid w:val="0077258C"/>
    <w:rsid w:val="00772928"/>
    <w:rsid w:val="0078294B"/>
    <w:rsid w:val="00792C7D"/>
    <w:rsid w:val="00793323"/>
    <w:rsid w:val="0079520E"/>
    <w:rsid w:val="007A0A27"/>
    <w:rsid w:val="007C13A2"/>
    <w:rsid w:val="007C2D44"/>
    <w:rsid w:val="007C661A"/>
    <w:rsid w:val="007C6ECF"/>
    <w:rsid w:val="007D3933"/>
    <w:rsid w:val="007D430C"/>
    <w:rsid w:val="007E0323"/>
    <w:rsid w:val="007F0316"/>
    <w:rsid w:val="007F098E"/>
    <w:rsid w:val="007F3224"/>
    <w:rsid w:val="007F44A6"/>
    <w:rsid w:val="007F689C"/>
    <w:rsid w:val="008019AE"/>
    <w:rsid w:val="00802D10"/>
    <w:rsid w:val="00807E80"/>
    <w:rsid w:val="00820A4A"/>
    <w:rsid w:val="00822A5B"/>
    <w:rsid w:val="008275D1"/>
    <w:rsid w:val="008336EE"/>
    <w:rsid w:val="00840BAB"/>
    <w:rsid w:val="00841F9F"/>
    <w:rsid w:val="00845314"/>
    <w:rsid w:val="00845490"/>
    <w:rsid w:val="00850F73"/>
    <w:rsid w:val="00851988"/>
    <w:rsid w:val="008524F9"/>
    <w:rsid w:val="0086318A"/>
    <w:rsid w:val="0086332B"/>
    <w:rsid w:val="00864E32"/>
    <w:rsid w:val="00867C81"/>
    <w:rsid w:val="00871D20"/>
    <w:rsid w:val="008762B7"/>
    <w:rsid w:val="0088061C"/>
    <w:rsid w:val="00880E09"/>
    <w:rsid w:val="008811BC"/>
    <w:rsid w:val="00885AE3"/>
    <w:rsid w:val="0088621D"/>
    <w:rsid w:val="0089110A"/>
    <w:rsid w:val="008911F0"/>
    <w:rsid w:val="00891A13"/>
    <w:rsid w:val="00895A2E"/>
    <w:rsid w:val="008A34B7"/>
    <w:rsid w:val="008A738F"/>
    <w:rsid w:val="008B3CAC"/>
    <w:rsid w:val="008B5EEC"/>
    <w:rsid w:val="008B720F"/>
    <w:rsid w:val="008B7D3E"/>
    <w:rsid w:val="008C0E43"/>
    <w:rsid w:val="008C2671"/>
    <w:rsid w:val="008C2F0B"/>
    <w:rsid w:val="008C5A43"/>
    <w:rsid w:val="008D261B"/>
    <w:rsid w:val="008E17ED"/>
    <w:rsid w:val="008E7C36"/>
    <w:rsid w:val="008F44DC"/>
    <w:rsid w:val="008F4C9D"/>
    <w:rsid w:val="008F50CD"/>
    <w:rsid w:val="008F7E76"/>
    <w:rsid w:val="00902230"/>
    <w:rsid w:val="00911A97"/>
    <w:rsid w:val="00913161"/>
    <w:rsid w:val="00916DB8"/>
    <w:rsid w:val="00920320"/>
    <w:rsid w:val="00921C5E"/>
    <w:rsid w:val="00922BEF"/>
    <w:rsid w:val="00923857"/>
    <w:rsid w:val="0092465B"/>
    <w:rsid w:val="00930B19"/>
    <w:rsid w:val="009420F8"/>
    <w:rsid w:val="00953929"/>
    <w:rsid w:val="00957999"/>
    <w:rsid w:val="00962C1A"/>
    <w:rsid w:val="00963B70"/>
    <w:rsid w:val="0096767F"/>
    <w:rsid w:val="00971ECD"/>
    <w:rsid w:val="00972BDE"/>
    <w:rsid w:val="00981C0A"/>
    <w:rsid w:val="009836B0"/>
    <w:rsid w:val="00984A08"/>
    <w:rsid w:val="009870BD"/>
    <w:rsid w:val="009A3BDF"/>
    <w:rsid w:val="009A3D71"/>
    <w:rsid w:val="009A64EF"/>
    <w:rsid w:val="009B0ED6"/>
    <w:rsid w:val="009C5499"/>
    <w:rsid w:val="009D05F5"/>
    <w:rsid w:val="009D2666"/>
    <w:rsid w:val="009E015D"/>
    <w:rsid w:val="009E1A34"/>
    <w:rsid w:val="009E51EC"/>
    <w:rsid w:val="009F1BDD"/>
    <w:rsid w:val="009F35F3"/>
    <w:rsid w:val="009F4208"/>
    <w:rsid w:val="009F5B4B"/>
    <w:rsid w:val="009F79AB"/>
    <w:rsid w:val="00A000C2"/>
    <w:rsid w:val="00A019B5"/>
    <w:rsid w:val="00A046BC"/>
    <w:rsid w:val="00A1148D"/>
    <w:rsid w:val="00A178B9"/>
    <w:rsid w:val="00A179C9"/>
    <w:rsid w:val="00A31D4E"/>
    <w:rsid w:val="00A32815"/>
    <w:rsid w:val="00A43931"/>
    <w:rsid w:val="00A46A3A"/>
    <w:rsid w:val="00A475B6"/>
    <w:rsid w:val="00A47981"/>
    <w:rsid w:val="00A5229B"/>
    <w:rsid w:val="00A52C7A"/>
    <w:rsid w:val="00A54DD4"/>
    <w:rsid w:val="00A6246F"/>
    <w:rsid w:val="00A640A9"/>
    <w:rsid w:val="00A64452"/>
    <w:rsid w:val="00A6464B"/>
    <w:rsid w:val="00A64FDE"/>
    <w:rsid w:val="00A65008"/>
    <w:rsid w:val="00A671F1"/>
    <w:rsid w:val="00A67EBA"/>
    <w:rsid w:val="00A71A06"/>
    <w:rsid w:val="00A74ED6"/>
    <w:rsid w:val="00A76D43"/>
    <w:rsid w:val="00A85C5D"/>
    <w:rsid w:val="00A86D0D"/>
    <w:rsid w:val="00A90778"/>
    <w:rsid w:val="00AA32F0"/>
    <w:rsid w:val="00AA7356"/>
    <w:rsid w:val="00AB577B"/>
    <w:rsid w:val="00AB799E"/>
    <w:rsid w:val="00AB7C74"/>
    <w:rsid w:val="00AC2CDB"/>
    <w:rsid w:val="00AD5CF0"/>
    <w:rsid w:val="00AE441E"/>
    <w:rsid w:val="00AF2627"/>
    <w:rsid w:val="00AF6981"/>
    <w:rsid w:val="00AF75FB"/>
    <w:rsid w:val="00B123D6"/>
    <w:rsid w:val="00B12ECA"/>
    <w:rsid w:val="00B13418"/>
    <w:rsid w:val="00B222B4"/>
    <w:rsid w:val="00B32ABC"/>
    <w:rsid w:val="00B37537"/>
    <w:rsid w:val="00B40FDA"/>
    <w:rsid w:val="00B41A08"/>
    <w:rsid w:val="00B45CD3"/>
    <w:rsid w:val="00B45F5E"/>
    <w:rsid w:val="00B5762A"/>
    <w:rsid w:val="00B70D92"/>
    <w:rsid w:val="00B76EBB"/>
    <w:rsid w:val="00B909E2"/>
    <w:rsid w:val="00B945E1"/>
    <w:rsid w:val="00B9583F"/>
    <w:rsid w:val="00B95902"/>
    <w:rsid w:val="00BA0002"/>
    <w:rsid w:val="00BB7665"/>
    <w:rsid w:val="00BC05A0"/>
    <w:rsid w:val="00BC1BE2"/>
    <w:rsid w:val="00BC2C6D"/>
    <w:rsid w:val="00BC3EBB"/>
    <w:rsid w:val="00BC5617"/>
    <w:rsid w:val="00BD156F"/>
    <w:rsid w:val="00BD477B"/>
    <w:rsid w:val="00BE01B1"/>
    <w:rsid w:val="00BF0008"/>
    <w:rsid w:val="00BF1D88"/>
    <w:rsid w:val="00BF5B6E"/>
    <w:rsid w:val="00C01CC1"/>
    <w:rsid w:val="00C13B8B"/>
    <w:rsid w:val="00C25045"/>
    <w:rsid w:val="00C2551E"/>
    <w:rsid w:val="00C472CC"/>
    <w:rsid w:val="00C53A4F"/>
    <w:rsid w:val="00C604ED"/>
    <w:rsid w:val="00C60DEA"/>
    <w:rsid w:val="00C73F17"/>
    <w:rsid w:val="00C73FBD"/>
    <w:rsid w:val="00C741FB"/>
    <w:rsid w:val="00C82210"/>
    <w:rsid w:val="00C82849"/>
    <w:rsid w:val="00C84639"/>
    <w:rsid w:val="00C85D0E"/>
    <w:rsid w:val="00C941ED"/>
    <w:rsid w:val="00CA6E4D"/>
    <w:rsid w:val="00CB0CA0"/>
    <w:rsid w:val="00CB5EDA"/>
    <w:rsid w:val="00CC42A5"/>
    <w:rsid w:val="00CC43F5"/>
    <w:rsid w:val="00CC6076"/>
    <w:rsid w:val="00CD01E5"/>
    <w:rsid w:val="00CD0480"/>
    <w:rsid w:val="00CD7FE1"/>
    <w:rsid w:val="00CE0617"/>
    <w:rsid w:val="00CE5A73"/>
    <w:rsid w:val="00CF0533"/>
    <w:rsid w:val="00CF377C"/>
    <w:rsid w:val="00CF7811"/>
    <w:rsid w:val="00D021A3"/>
    <w:rsid w:val="00D11214"/>
    <w:rsid w:val="00D11895"/>
    <w:rsid w:val="00D165F1"/>
    <w:rsid w:val="00D17900"/>
    <w:rsid w:val="00D26838"/>
    <w:rsid w:val="00D3184A"/>
    <w:rsid w:val="00D3252F"/>
    <w:rsid w:val="00D32CDD"/>
    <w:rsid w:val="00D32F5B"/>
    <w:rsid w:val="00D42E2B"/>
    <w:rsid w:val="00D43EF9"/>
    <w:rsid w:val="00D47316"/>
    <w:rsid w:val="00D53AF0"/>
    <w:rsid w:val="00D6037A"/>
    <w:rsid w:val="00D60EFC"/>
    <w:rsid w:val="00D6743F"/>
    <w:rsid w:val="00D75C2F"/>
    <w:rsid w:val="00D75EFC"/>
    <w:rsid w:val="00D77A09"/>
    <w:rsid w:val="00D83E90"/>
    <w:rsid w:val="00D83EC5"/>
    <w:rsid w:val="00D8416D"/>
    <w:rsid w:val="00D8713B"/>
    <w:rsid w:val="00D9049E"/>
    <w:rsid w:val="00D95443"/>
    <w:rsid w:val="00D97551"/>
    <w:rsid w:val="00DA2CC6"/>
    <w:rsid w:val="00DA5714"/>
    <w:rsid w:val="00DB3972"/>
    <w:rsid w:val="00DB6C8D"/>
    <w:rsid w:val="00DB7399"/>
    <w:rsid w:val="00DC7A87"/>
    <w:rsid w:val="00DD0660"/>
    <w:rsid w:val="00DD3C66"/>
    <w:rsid w:val="00DD76BB"/>
    <w:rsid w:val="00DE61E7"/>
    <w:rsid w:val="00DF510C"/>
    <w:rsid w:val="00DF6D79"/>
    <w:rsid w:val="00E0543A"/>
    <w:rsid w:val="00E05D81"/>
    <w:rsid w:val="00E11AD7"/>
    <w:rsid w:val="00E124A8"/>
    <w:rsid w:val="00E15810"/>
    <w:rsid w:val="00E16100"/>
    <w:rsid w:val="00E177EF"/>
    <w:rsid w:val="00E17B73"/>
    <w:rsid w:val="00E23CC2"/>
    <w:rsid w:val="00E2493E"/>
    <w:rsid w:val="00E400DF"/>
    <w:rsid w:val="00E40ED0"/>
    <w:rsid w:val="00E51681"/>
    <w:rsid w:val="00E51F1F"/>
    <w:rsid w:val="00E613A0"/>
    <w:rsid w:val="00E72422"/>
    <w:rsid w:val="00E73A26"/>
    <w:rsid w:val="00E75F04"/>
    <w:rsid w:val="00E847AA"/>
    <w:rsid w:val="00E85C70"/>
    <w:rsid w:val="00E863E1"/>
    <w:rsid w:val="00E87ACC"/>
    <w:rsid w:val="00EA4395"/>
    <w:rsid w:val="00EA7724"/>
    <w:rsid w:val="00EB0272"/>
    <w:rsid w:val="00EB14B2"/>
    <w:rsid w:val="00EB3916"/>
    <w:rsid w:val="00EC13ED"/>
    <w:rsid w:val="00EC66B0"/>
    <w:rsid w:val="00ED1571"/>
    <w:rsid w:val="00ED432F"/>
    <w:rsid w:val="00ED533D"/>
    <w:rsid w:val="00EE00D8"/>
    <w:rsid w:val="00EE01C9"/>
    <w:rsid w:val="00EE4C96"/>
    <w:rsid w:val="00EE5CBF"/>
    <w:rsid w:val="00EE638E"/>
    <w:rsid w:val="00EE7FCA"/>
    <w:rsid w:val="00EF2174"/>
    <w:rsid w:val="00F037BD"/>
    <w:rsid w:val="00F0390C"/>
    <w:rsid w:val="00F05FF4"/>
    <w:rsid w:val="00F07A6D"/>
    <w:rsid w:val="00F12758"/>
    <w:rsid w:val="00F22678"/>
    <w:rsid w:val="00F31D7F"/>
    <w:rsid w:val="00F32C8A"/>
    <w:rsid w:val="00F32CFD"/>
    <w:rsid w:val="00F34A34"/>
    <w:rsid w:val="00F3515B"/>
    <w:rsid w:val="00F45730"/>
    <w:rsid w:val="00F46C77"/>
    <w:rsid w:val="00F54053"/>
    <w:rsid w:val="00F54135"/>
    <w:rsid w:val="00F60066"/>
    <w:rsid w:val="00F62701"/>
    <w:rsid w:val="00F66799"/>
    <w:rsid w:val="00F72610"/>
    <w:rsid w:val="00F73462"/>
    <w:rsid w:val="00F774BE"/>
    <w:rsid w:val="00F82A14"/>
    <w:rsid w:val="00F833E5"/>
    <w:rsid w:val="00F91806"/>
    <w:rsid w:val="00F9232E"/>
    <w:rsid w:val="00F93C00"/>
    <w:rsid w:val="00F949CA"/>
    <w:rsid w:val="00F94A70"/>
    <w:rsid w:val="00FA1892"/>
    <w:rsid w:val="00FA624C"/>
    <w:rsid w:val="00FB1EA7"/>
    <w:rsid w:val="00FB2140"/>
    <w:rsid w:val="00FD2878"/>
    <w:rsid w:val="00FE5ABD"/>
    <w:rsid w:val="00FF1F86"/>
    <w:rsid w:val="00FF31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B789E"/>
  <w15:chartTrackingRefBased/>
  <w15:docId w15:val="{E9DF184B-54F1-4C82-BD1A-65EA34CF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caption" w:semiHidden="1" w:unhideWhenUsed="1" w:qFormat="1"/>
    <w:lsdException w:name="table of authorities" w:uiPriority="99"/>
    <w:lsdException w:name="toa heading"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240" w:lineRule="exact"/>
      <w:ind w:right="72"/>
    </w:pPr>
    <w:rPr>
      <w:sz w:val="2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uiPriority w:val="99"/>
    <w:qFormat/>
    <w:pPr>
      <w:keepNext/>
      <w:numPr>
        <w:ilvl w:val="3"/>
        <w:numId w:val="2"/>
      </w:numPr>
      <w:spacing w:before="240" w:after="60"/>
      <w:outlineLvl w:val="3"/>
    </w:pPr>
    <w:rPr>
      <w:rFonts w:ascii="Arial" w:hAnsi="Arial"/>
      <w:b/>
    </w:rPr>
  </w:style>
  <w:style w:type="paragraph" w:styleId="Heading5">
    <w:name w:val="heading 5"/>
    <w:basedOn w:val="Normal"/>
    <w:next w:val="Normal"/>
    <w:uiPriority w:val="99"/>
    <w:qFormat/>
    <w:pPr>
      <w:numPr>
        <w:ilvl w:val="4"/>
        <w:numId w:val="2"/>
      </w:numPr>
      <w:spacing w:before="240" w:after="60"/>
      <w:outlineLvl w:val="4"/>
    </w:pPr>
    <w:rPr>
      <w:sz w:val="22"/>
    </w:rPr>
  </w:style>
  <w:style w:type="paragraph" w:styleId="Heading6">
    <w:name w:val="heading 6"/>
    <w:basedOn w:val="Normal"/>
    <w:next w:val="Normal"/>
    <w:uiPriority w:val="99"/>
    <w:qFormat/>
    <w:pPr>
      <w:numPr>
        <w:ilvl w:val="5"/>
        <w:numId w:val="2"/>
      </w:numPr>
      <w:spacing w:before="240" w:after="60"/>
      <w:outlineLvl w:val="5"/>
    </w:pPr>
    <w:rPr>
      <w:i/>
      <w:sz w:val="22"/>
    </w:rPr>
  </w:style>
  <w:style w:type="paragraph" w:styleId="Heading7">
    <w:name w:val="heading 7"/>
    <w:basedOn w:val="Normal"/>
    <w:next w:val="Normal"/>
    <w:uiPriority w:val="99"/>
    <w:qFormat/>
    <w:pPr>
      <w:numPr>
        <w:ilvl w:val="6"/>
        <w:numId w:val="2"/>
      </w:numPr>
      <w:spacing w:before="240" w:after="60"/>
      <w:outlineLvl w:val="6"/>
    </w:pPr>
    <w:rPr>
      <w:rFonts w:ascii="Arial" w:hAnsi="Arial"/>
      <w:sz w:val="20"/>
    </w:rPr>
  </w:style>
  <w:style w:type="paragraph" w:styleId="Heading8">
    <w:name w:val="heading 8"/>
    <w:basedOn w:val="Normal"/>
    <w:next w:val="Normal"/>
    <w:uiPriority w:val="99"/>
    <w:qFormat/>
    <w:pPr>
      <w:numPr>
        <w:ilvl w:val="7"/>
        <w:numId w:val="2"/>
      </w:numPr>
      <w:spacing w:before="240" w:after="60"/>
      <w:outlineLvl w:val="7"/>
    </w:pPr>
    <w:rPr>
      <w:rFonts w:ascii="Arial" w:hAnsi="Arial"/>
      <w:i/>
      <w:sz w:val="20"/>
    </w:rPr>
  </w:style>
  <w:style w:type="paragraph" w:styleId="Heading9">
    <w:name w:val="heading 9"/>
    <w:basedOn w:val="Normal"/>
    <w:next w:val="Normal"/>
    <w:uiPriority w:val="99"/>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jc w:val="both"/>
    </w:pPr>
  </w:style>
  <w:style w:type="paragraph" w:customStyle="1" w:styleId="15Spacing">
    <w:name w:val="1.5 Spacing"/>
    <w:basedOn w:val="Normal"/>
    <w:pPr>
      <w:spacing w:line="381" w:lineRule="exact"/>
    </w:pPr>
  </w:style>
  <w:style w:type="paragraph" w:customStyle="1" w:styleId="DoubleSpacing">
    <w:name w:val="Double Spacing"/>
    <w:basedOn w:val="Normal"/>
    <w:link w:val="DoubleSpacingChar"/>
    <w:pPr>
      <w:spacing w:line="480" w:lineRule="exact"/>
      <w:ind w:firstLine="576"/>
      <w:jc w:val="both"/>
    </w:pPr>
  </w:style>
  <w:style w:type="paragraph" w:customStyle="1" w:styleId="AttorneyName">
    <w:name w:val="Attorney Name"/>
    <w:basedOn w:val="Normal"/>
    <w:pPr>
      <w:tabs>
        <w:tab w:val="left" w:pos="2376"/>
      </w:tabs>
    </w:pPr>
  </w:style>
  <w:style w:type="paragraph" w:customStyle="1" w:styleId="FirmName">
    <w:name w:val="Firm Name"/>
    <w:basedOn w:val="SingleSpacing"/>
    <w:pPr>
      <w:jc w:val="center"/>
    </w:pPr>
  </w:style>
  <w:style w:type="paragraph" w:customStyle="1" w:styleId="SignatureBlock">
    <w:name w:val="Signature Block"/>
    <w:basedOn w:val="SingleSpacing"/>
    <w:pPr>
      <w:tabs>
        <w:tab w:val="left" w:pos="3744"/>
        <w:tab w:val="left" w:pos="4320"/>
      </w:tabs>
      <w:ind w:left="3744"/>
    </w:pPr>
  </w:style>
  <w:style w:type="paragraph" w:styleId="Header">
    <w:name w:val="header"/>
    <w:basedOn w:val="Normal"/>
    <w:pPr>
      <w:tabs>
        <w:tab w:val="center" w:pos="4320"/>
        <w:tab w:val="right" w:pos="8640"/>
      </w:tabs>
      <w:spacing w:line="480" w:lineRule="exact"/>
      <w:jc w:val="right"/>
    </w:pPr>
    <w:rPr>
      <w:sz w:val="20"/>
    </w:rPr>
  </w:style>
  <w:style w:type="paragraph" w:styleId="Footer">
    <w:name w:val="footer"/>
    <w:basedOn w:val="Normal"/>
    <w:pPr>
      <w:tabs>
        <w:tab w:val="center" w:pos="4320"/>
        <w:tab w:val="right" w:pos="8640"/>
      </w:tabs>
    </w:pPr>
    <w:rPr>
      <w:sz w:val="20"/>
    </w:rPr>
  </w:style>
  <w:style w:type="paragraph" w:styleId="TOC4">
    <w:name w:val="toc 4"/>
    <w:basedOn w:val="Normal"/>
    <w:next w:val="Normal"/>
    <w:autoRedefine/>
    <w:semiHidden/>
    <w:pPr>
      <w:widowControl/>
      <w:tabs>
        <w:tab w:val="left" w:pos="1872"/>
        <w:tab w:val="right" w:pos="10008"/>
      </w:tabs>
      <w:spacing w:after="240"/>
      <w:ind w:left="1872" w:right="720" w:hanging="432"/>
    </w:pPr>
  </w:style>
  <w:style w:type="paragraph" w:customStyle="1" w:styleId="Client">
    <w:name w:val="Client"/>
    <w:basedOn w:val="AttorneyName"/>
    <w:uiPriority w:val="99"/>
    <w:pPr>
      <w:ind w:right="4320"/>
    </w:pPr>
  </w:style>
  <w:style w:type="paragraph" w:customStyle="1" w:styleId="Datetime">
    <w:name w:val="Datetime"/>
    <w:basedOn w:val="Normal"/>
    <w:uiPriority w:val="99"/>
    <w:pPr>
      <w:tabs>
        <w:tab w:val="left" w:pos="864"/>
        <w:tab w:val="left" w:pos="1656"/>
        <w:tab w:val="left" w:pos="2376"/>
      </w:tabs>
    </w:pPr>
  </w:style>
  <w:style w:type="paragraph" w:customStyle="1" w:styleId="Issue">
    <w:name w:val="Issue#"/>
    <w:basedOn w:val="DoubleSpacing"/>
    <w:uiPriority w:val="99"/>
    <w:pPr>
      <w:keepNext/>
      <w:numPr>
        <w:numId w:val="1"/>
      </w:numPr>
      <w:outlineLvl w:val="0"/>
    </w:pPr>
    <w:rPr>
      <w:b/>
    </w:rPr>
  </w:style>
  <w:style w:type="paragraph" w:customStyle="1" w:styleId="Column1">
    <w:name w:val="Column1"/>
    <w:basedOn w:val="DoubleSpacing"/>
    <w:uiPriority w:val="99"/>
    <w:pPr>
      <w:numPr>
        <w:numId w:val="2"/>
      </w:numPr>
      <w:tabs>
        <w:tab w:val="clear" w:pos="864"/>
        <w:tab w:val="left" w:pos="720"/>
      </w:tabs>
      <w:outlineLvl w:val="0"/>
    </w:pPr>
  </w:style>
  <w:style w:type="paragraph" w:customStyle="1" w:styleId="Column2">
    <w:name w:val="Column2"/>
    <w:basedOn w:val="Column1"/>
    <w:uiPriority w:val="99"/>
    <w:pPr>
      <w:numPr>
        <w:ilvl w:val="2"/>
      </w:numPr>
      <w:tabs>
        <w:tab w:val="clear" w:pos="864"/>
      </w:tabs>
      <w:outlineLvl w:val="2"/>
    </w:pPr>
  </w:style>
  <w:style w:type="paragraph" w:customStyle="1" w:styleId="Para2">
    <w:name w:val="Para2"/>
    <w:basedOn w:val="Column1"/>
    <w:uiPriority w:val="99"/>
    <w:pPr>
      <w:numPr>
        <w:ilvl w:val="1"/>
      </w:numPr>
      <w:tabs>
        <w:tab w:val="clear" w:pos="864"/>
      </w:tabs>
      <w:outlineLvl w:val="1"/>
    </w:pPr>
  </w:style>
  <w:style w:type="paragraph" w:customStyle="1" w:styleId="Evidence">
    <w:name w:val="Evidence"/>
    <w:basedOn w:val="DoubleSpacing"/>
    <w:pPr>
      <w:keepNext/>
    </w:pPr>
    <w:rPr>
      <w:b/>
      <w:u w:val="single"/>
    </w:rPr>
  </w:style>
  <w:style w:type="paragraph" w:customStyle="1" w:styleId="Evidence2">
    <w:name w:val="Evidence2"/>
    <w:basedOn w:val="DoubleSpacing"/>
    <w:pPr>
      <w:spacing w:after="480"/>
    </w:pPr>
  </w:style>
  <w:style w:type="paragraph" w:customStyle="1" w:styleId="POS">
    <w:name w:val="POS"/>
    <w:basedOn w:val="Normal"/>
    <w:pPr>
      <w:spacing w:after="240"/>
      <w:ind w:firstLine="576"/>
      <w:jc w:val="both"/>
    </w:pPr>
  </w:style>
  <w:style w:type="paragraph" w:styleId="TableofAuthorities">
    <w:name w:val="table of authorities"/>
    <w:basedOn w:val="Normal"/>
    <w:next w:val="Normal"/>
    <w:uiPriority w:val="99"/>
    <w:semiHidden/>
    <w:pPr>
      <w:widowControl/>
      <w:tabs>
        <w:tab w:val="left" w:pos="576"/>
        <w:tab w:val="right" w:pos="10008"/>
      </w:tabs>
      <w:spacing w:after="240"/>
      <w:ind w:left="576" w:right="1152" w:hanging="576"/>
    </w:pPr>
  </w:style>
  <w:style w:type="paragraph" w:styleId="TOC1">
    <w:name w:val="toc 1"/>
    <w:basedOn w:val="Normal"/>
    <w:next w:val="Normal"/>
    <w:autoRedefine/>
    <w:uiPriority w:val="39"/>
    <w:pPr>
      <w:widowControl/>
      <w:tabs>
        <w:tab w:val="left" w:pos="576"/>
        <w:tab w:val="right" w:pos="10008"/>
      </w:tabs>
      <w:spacing w:after="240"/>
      <w:ind w:left="576" w:right="720" w:hanging="576"/>
    </w:pPr>
    <w:rPr>
      <w:noProof/>
    </w:rPr>
  </w:style>
  <w:style w:type="paragraph" w:styleId="TOC2">
    <w:name w:val="toc 2"/>
    <w:basedOn w:val="Normal"/>
    <w:next w:val="Normal"/>
    <w:autoRedefine/>
    <w:uiPriority w:val="39"/>
    <w:pPr>
      <w:widowControl/>
      <w:tabs>
        <w:tab w:val="left" w:pos="576"/>
        <w:tab w:val="left" w:pos="1008"/>
        <w:tab w:val="right" w:pos="10008"/>
      </w:tabs>
      <w:spacing w:after="240"/>
      <w:ind w:left="1008" w:right="720" w:hanging="432"/>
    </w:pPr>
  </w:style>
  <w:style w:type="paragraph" w:customStyle="1" w:styleId="PA1">
    <w:name w:val="P&amp;A1"/>
    <w:basedOn w:val="DoubleSpacing"/>
    <w:autoRedefine/>
    <w:uiPriority w:val="99"/>
    <w:rsid w:val="00BC3EBB"/>
    <w:pPr>
      <w:numPr>
        <w:numId w:val="3"/>
      </w:numPr>
      <w:ind w:right="720"/>
      <w:outlineLvl w:val="0"/>
    </w:pPr>
    <w:rPr>
      <w:b/>
      <w:szCs w:val="28"/>
    </w:rPr>
  </w:style>
  <w:style w:type="paragraph" w:styleId="TOAHeading">
    <w:name w:val="toa heading"/>
    <w:basedOn w:val="Normal"/>
    <w:next w:val="Normal"/>
    <w:uiPriority w:val="99"/>
    <w:semiHidden/>
    <w:pPr>
      <w:keepNext/>
      <w:widowControl/>
      <w:spacing w:before="240" w:after="240"/>
      <w:ind w:right="720"/>
      <w:jc w:val="center"/>
    </w:pPr>
    <w:rPr>
      <w:b/>
    </w:rPr>
  </w:style>
  <w:style w:type="paragraph" w:styleId="TOC3">
    <w:name w:val="toc 3"/>
    <w:basedOn w:val="Normal"/>
    <w:next w:val="Normal"/>
    <w:autoRedefine/>
    <w:semiHidden/>
    <w:pPr>
      <w:widowControl/>
      <w:tabs>
        <w:tab w:val="left" w:pos="1440"/>
        <w:tab w:val="right" w:pos="10008"/>
      </w:tabs>
      <w:spacing w:after="240"/>
      <w:ind w:left="1440" w:right="720" w:hanging="432"/>
    </w:pPr>
  </w:style>
  <w:style w:type="paragraph" w:customStyle="1" w:styleId="PA2">
    <w:name w:val="P&amp;A2"/>
    <w:basedOn w:val="PA1"/>
    <w:autoRedefine/>
    <w:uiPriority w:val="99"/>
    <w:rsid w:val="00CE0617"/>
    <w:pPr>
      <w:numPr>
        <w:ilvl w:val="1"/>
      </w:numPr>
      <w:outlineLvl w:val="1"/>
    </w:pPr>
  </w:style>
  <w:style w:type="paragraph" w:customStyle="1" w:styleId="Bullet">
    <w:name w:val="Bullet"/>
    <w:basedOn w:val="DoubleSpacing"/>
    <w:pPr>
      <w:numPr>
        <w:numId w:val="4"/>
      </w:numPr>
      <w:tabs>
        <w:tab w:val="clear" w:pos="936"/>
        <w:tab w:val="left" w:pos="864"/>
      </w:tabs>
    </w:pPr>
  </w:style>
  <w:style w:type="paragraph" w:styleId="TOC5">
    <w:name w:val="toc 5"/>
    <w:basedOn w:val="Normal"/>
    <w:next w:val="Normal"/>
    <w:autoRedefine/>
    <w:semiHidden/>
    <w:pPr>
      <w:widowControl/>
      <w:tabs>
        <w:tab w:val="left" w:pos="2304"/>
        <w:tab w:val="right" w:pos="10008"/>
      </w:tabs>
      <w:spacing w:after="240"/>
      <w:ind w:left="2304" w:right="720" w:hanging="432"/>
    </w:pPr>
  </w:style>
  <w:style w:type="paragraph" w:customStyle="1" w:styleId="Indent">
    <w:name w:val="Indent"/>
    <w:basedOn w:val="DoubleSpacing"/>
    <w:pPr>
      <w:tabs>
        <w:tab w:val="left" w:pos="1584"/>
        <w:tab w:val="left" w:pos="2016"/>
        <w:tab w:val="left" w:pos="2448"/>
      </w:tabs>
      <w:spacing w:after="240" w:line="240" w:lineRule="exact"/>
      <w:ind w:left="1152" w:right="1152" w:firstLine="432"/>
    </w:pPr>
  </w:style>
  <w:style w:type="paragraph" w:styleId="TOC6">
    <w:name w:val="toc 6"/>
    <w:basedOn w:val="Normal"/>
    <w:next w:val="Normal"/>
    <w:autoRedefine/>
    <w:semiHidden/>
    <w:pPr>
      <w:widowControl/>
      <w:tabs>
        <w:tab w:val="left" w:pos="2736"/>
        <w:tab w:val="right" w:pos="10008"/>
      </w:tabs>
      <w:spacing w:after="240"/>
      <w:ind w:left="2736" w:right="720" w:hanging="432"/>
    </w:pPr>
  </w:style>
  <w:style w:type="paragraph" w:styleId="TOC7">
    <w:name w:val="toc 7"/>
    <w:basedOn w:val="Normal"/>
    <w:next w:val="Normal"/>
    <w:autoRedefine/>
    <w:semiHidden/>
    <w:pPr>
      <w:widowControl/>
      <w:tabs>
        <w:tab w:val="left" w:pos="3168"/>
        <w:tab w:val="right" w:pos="10008"/>
      </w:tabs>
      <w:spacing w:after="240"/>
      <w:ind w:left="3168" w:right="720" w:hanging="432"/>
    </w:pPr>
  </w:style>
  <w:style w:type="paragraph" w:styleId="TOC8">
    <w:name w:val="toc 8"/>
    <w:basedOn w:val="Normal"/>
    <w:next w:val="Normal"/>
    <w:autoRedefine/>
    <w:semiHidden/>
    <w:pPr>
      <w:widowControl/>
      <w:tabs>
        <w:tab w:val="left" w:pos="3600"/>
        <w:tab w:val="right" w:pos="10008"/>
      </w:tabs>
      <w:spacing w:after="240"/>
      <w:ind w:left="3600" w:right="720" w:hanging="432"/>
    </w:pPr>
  </w:style>
  <w:style w:type="paragraph" w:styleId="TOC9">
    <w:name w:val="toc 9"/>
    <w:basedOn w:val="Normal"/>
    <w:next w:val="Normal"/>
    <w:autoRedefine/>
    <w:semiHidden/>
    <w:pPr>
      <w:widowControl/>
      <w:tabs>
        <w:tab w:val="left" w:pos="4032"/>
        <w:tab w:val="right" w:pos="10008"/>
      </w:tabs>
      <w:spacing w:after="240"/>
      <w:ind w:left="4032" w:right="720" w:hanging="432"/>
    </w:pPr>
  </w:style>
  <w:style w:type="paragraph" w:customStyle="1" w:styleId="POSpara">
    <w:name w:val="POS para"/>
    <w:basedOn w:val="Normal"/>
    <w:pPr>
      <w:spacing w:after="240"/>
      <w:ind w:firstLine="576"/>
      <w:jc w:val="both"/>
    </w:pPr>
  </w:style>
  <w:style w:type="paragraph" w:customStyle="1" w:styleId="Decpara">
    <w:name w:val="Decpara"/>
    <w:basedOn w:val="DoubleSpacing"/>
    <w:pPr>
      <w:numPr>
        <w:numId w:val="5"/>
      </w:numPr>
      <w:tabs>
        <w:tab w:val="clear" w:pos="1152"/>
        <w:tab w:val="left" w:pos="576"/>
        <w:tab w:val="left" w:pos="1008"/>
        <w:tab w:val="left" w:pos="1440"/>
        <w:tab w:val="left" w:pos="1872"/>
        <w:tab w:val="left" w:pos="2304"/>
        <w:tab w:val="left" w:pos="2736"/>
      </w:tabs>
      <w:outlineLvl w:val="0"/>
    </w:pPr>
  </w:style>
  <w:style w:type="paragraph" w:customStyle="1" w:styleId="Decsig">
    <w:name w:val="Decsig"/>
    <w:basedOn w:val="Normal"/>
    <w:pPr>
      <w:ind w:left="5040"/>
    </w:pPr>
  </w:style>
  <w:style w:type="paragraph" w:customStyle="1" w:styleId="CenteredTitle">
    <w:name w:val="Centered Title"/>
    <w:basedOn w:val="DoubleSpacing"/>
    <w:pPr>
      <w:keepNext/>
      <w:ind w:left="1440" w:right="1440" w:firstLine="0"/>
      <w:jc w:val="center"/>
    </w:pPr>
    <w:rPr>
      <w:b/>
    </w:rPr>
  </w:style>
  <w:style w:type="paragraph" w:customStyle="1" w:styleId="PA3">
    <w:name w:val="P&amp;A3"/>
    <w:basedOn w:val="PA1"/>
    <w:autoRedefine/>
    <w:uiPriority w:val="99"/>
    <w:pPr>
      <w:numPr>
        <w:ilvl w:val="2"/>
      </w:numPr>
      <w:outlineLvl w:val="2"/>
    </w:pPr>
  </w:style>
  <w:style w:type="paragraph" w:customStyle="1" w:styleId="PA4">
    <w:name w:val="P&amp;A4"/>
    <w:basedOn w:val="PA1"/>
    <w:autoRedefine/>
    <w:uiPriority w:val="99"/>
    <w:pPr>
      <w:numPr>
        <w:ilvl w:val="3"/>
      </w:numPr>
      <w:outlineLvl w:val="3"/>
    </w:pPr>
  </w:style>
  <w:style w:type="paragraph" w:customStyle="1" w:styleId="PA5">
    <w:name w:val="P&amp;A5"/>
    <w:basedOn w:val="PA1"/>
    <w:autoRedefine/>
    <w:uiPriority w:val="99"/>
    <w:pPr>
      <w:numPr>
        <w:ilvl w:val="4"/>
      </w:numPr>
      <w:outlineLvl w:val="4"/>
    </w:pPr>
  </w:style>
  <w:style w:type="paragraph" w:customStyle="1" w:styleId="Indentqa">
    <w:name w:val="Indentq&amp;a"/>
    <w:basedOn w:val="Indent"/>
    <w:pPr>
      <w:ind w:left="1584" w:hanging="432"/>
    </w:pPr>
  </w:style>
  <w:style w:type="paragraph" w:customStyle="1" w:styleId="Number1">
    <w:name w:val="Number1"/>
    <w:basedOn w:val="DoubleSpacing"/>
    <w:pPr>
      <w:numPr>
        <w:numId w:val="12"/>
      </w:numPr>
      <w:tabs>
        <w:tab w:val="clear" w:pos="1152"/>
        <w:tab w:val="left" w:pos="1008"/>
      </w:tabs>
      <w:outlineLvl w:val="0"/>
    </w:pPr>
  </w:style>
  <w:style w:type="paragraph" w:customStyle="1" w:styleId="Number2">
    <w:name w:val="Number2"/>
    <w:basedOn w:val="Number1"/>
    <w:pPr>
      <w:numPr>
        <w:ilvl w:val="1"/>
        <w:numId w:val="6"/>
      </w:numPr>
      <w:tabs>
        <w:tab w:val="clear" w:pos="1152"/>
      </w:tabs>
      <w:outlineLvl w:val="1"/>
    </w:pPr>
  </w:style>
  <w:style w:type="paragraph" w:customStyle="1" w:styleId="Number3">
    <w:name w:val="Number3"/>
    <w:basedOn w:val="Number1"/>
    <w:pPr>
      <w:numPr>
        <w:ilvl w:val="2"/>
        <w:numId w:val="6"/>
      </w:numPr>
      <w:tabs>
        <w:tab w:val="clear" w:pos="1152"/>
      </w:tabs>
      <w:outlineLvl w:val="2"/>
    </w:pPr>
  </w:style>
  <w:style w:type="paragraph" w:customStyle="1" w:styleId="Number4">
    <w:name w:val="Number4"/>
    <w:basedOn w:val="Number1"/>
    <w:pPr>
      <w:numPr>
        <w:ilvl w:val="3"/>
        <w:numId w:val="6"/>
      </w:numPr>
      <w:tabs>
        <w:tab w:val="clear" w:pos="1152"/>
      </w:tabs>
      <w:outlineLvl w:val="3"/>
    </w:pPr>
  </w:style>
  <w:style w:type="paragraph" w:customStyle="1" w:styleId="Decpara2">
    <w:name w:val="Decpara2"/>
    <w:basedOn w:val="Decpara"/>
    <w:pPr>
      <w:numPr>
        <w:ilvl w:val="1"/>
      </w:numPr>
      <w:tabs>
        <w:tab w:val="clear" w:pos="1152"/>
      </w:tabs>
      <w:outlineLvl w:val="1"/>
    </w:pPr>
  </w:style>
  <w:style w:type="paragraph" w:customStyle="1" w:styleId="POSpara2">
    <w:name w:val="POS para2"/>
    <w:basedOn w:val="Normal"/>
    <w:pPr>
      <w:tabs>
        <w:tab w:val="left" w:pos="720"/>
      </w:tabs>
      <w:spacing w:after="240"/>
      <w:ind w:left="720" w:hanging="720"/>
      <w:jc w:val="both"/>
    </w:pPr>
  </w:style>
  <w:style w:type="paragraph" w:styleId="FootnoteText">
    <w:name w:val="footnote text"/>
    <w:basedOn w:val="Normal"/>
    <w:rsid w:val="000D3CC6"/>
    <w:pPr>
      <w:tabs>
        <w:tab w:val="right" w:pos="504"/>
        <w:tab w:val="left" w:pos="648"/>
      </w:tabs>
      <w:spacing w:after="240"/>
      <w:jc w:val="both"/>
    </w:pPr>
    <w:rPr>
      <w:sz w:val="24"/>
      <w:szCs w:val="24"/>
    </w:rPr>
  </w:style>
  <w:style w:type="paragraph" w:customStyle="1" w:styleId="POSAddress">
    <w:name w:val="POS Address"/>
    <w:basedOn w:val="Normal"/>
    <w:rPr>
      <w:b/>
    </w:rPr>
  </w:style>
  <w:style w:type="character" w:styleId="FootnoteReference">
    <w:name w:val="footnote reference"/>
    <w:rPr>
      <w:rFonts w:ascii="Times New Roman" w:hAnsi="Times New Roman"/>
      <w:sz w:val="24"/>
      <w:vertAlign w:val="superscript"/>
    </w:rPr>
  </w:style>
  <w:style w:type="paragraph" w:styleId="BalloonText">
    <w:name w:val="Balloon Text"/>
    <w:basedOn w:val="Normal"/>
    <w:semiHidden/>
    <w:rPr>
      <w:rFonts w:ascii="Tahoma" w:hAnsi="Tahoma" w:cs="Baskerville Old Face"/>
      <w:sz w:val="16"/>
      <w:szCs w:val="16"/>
    </w:rPr>
  </w:style>
  <w:style w:type="paragraph" w:customStyle="1" w:styleId="Indentstmt">
    <w:name w:val="Indent stmt"/>
    <w:basedOn w:val="Indent"/>
    <w:pPr>
      <w:tabs>
        <w:tab w:val="clear" w:pos="1584"/>
        <w:tab w:val="clear" w:pos="2016"/>
        <w:tab w:val="clear" w:pos="2448"/>
        <w:tab w:val="left" w:pos="2736"/>
      </w:tabs>
      <w:ind w:left="2736" w:hanging="1584"/>
    </w:pPr>
  </w:style>
  <w:style w:type="paragraph" w:customStyle="1" w:styleId="Number5">
    <w:name w:val="Number5"/>
    <w:basedOn w:val="Number1"/>
    <w:pPr>
      <w:numPr>
        <w:ilvl w:val="4"/>
        <w:numId w:val="6"/>
      </w:numPr>
      <w:tabs>
        <w:tab w:val="clear" w:pos="1152"/>
      </w:tabs>
      <w:outlineLvl w:val="4"/>
    </w:pPr>
  </w:style>
  <w:style w:type="paragraph" w:customStyle="1" w:styleId="Number6">
    <w:name w:val="Number6"/>
    <w:basedOn w:val="Number1"/>
    <w:pPr>
      <w:numPr>
        <w:ilvl w:val="5"/>
        <w:numId w:val="6"/>
      </w:numPr>
      <w:tabs>
        <w:tab w:val="clear" w:pos="1152"/>
      </w:tabs>
      <w:outlineLvl w:val="5"/>
    </w:pPr>
  </w:style>
  <w:style w:type="paragraph" w:customStyle="1" w:styleId="Number7">
    <w:name w:val="Number7"/>
    <w:basedOn w:val="Number1"/>
    <w:pPr>
      <w:numPr>
        <w:ilvl w:val="6"/>
        <w:numId w:val="6"/>
      </w:numPr>
      <w:tabs>
        <w:tab w:val="clear" w:pos="1152"/>
      </w:tabs>
      <w:outlineLvl w:val="6"/>
    </w:pPr>
  </w:style>
  <w:style w:type="paragraph" w:customStyle="1" w:styleId="Number8">
    <w:name w:val="Number8"/>
    <w:basedOn w:val="Number1"/>
    <w:pPr>
      <w:numPr>
        <w:ilvl w:val="7"/>
        <w:numId w:val="6"/>
      </w:numPr>
      <w:tabs>
        <w:tab w:val="clear" w:pos="1152"/>
      </w:tabs>
      <w:outlineLvl w:val="7"/>
    </w:pPr>
  </w:style>
  <w:style w:type="paragraph" w:customStyle="1" w:styleId="Number9">
    <w:name w:val="Number9"/>
    <w:basedOn w:val="Number1"/>
    <w:pPr>
      <w:numPr>
        <w:ilvl w:val="8"/>
        <w:numId w:val="6"/>
      </w:numPr>
      <w:tabs>
        <w:tab w:val="clear" w:pos="1152"/>
      </w:tabs>
      <w:outlineLvl w:val="8"/>
    </w:pPr>
  </w:style>
  <w:style w:type="paragraph" w:customStyle="1" w:styleId="Numberindent1">
    <w:name w:val="Numberindent1"/>
    <w:basedOn w:val="DoubleSpacing"/>
    <w:pPr>
      <w:numPr>
        <w:numId w:val="9"/>
      </w:numPr>
      <w:outlineLvl w:val="0"/>
    </w:pPr>
  </w:style>
  <w:style w:type="paragraph" w:customStyle="1" w:styleId="Numberindent2">
    <w:name w:val="Numberindent2"/>
    <w:basedOn w:val="Numberindent1"/>
    <w:pPr>
      <w:numPr>
        <w:ilvl w:val="1"/>
      </w:numPr>
      <w:outlineLvl w:val="1"/>
    </w:pPr>
  </w:style>
  <w:style w:type="paragraph" w:customStyle="1" w:styleId="Numberindent3">
    <w:name w:val="Numberindent3"/>
    <w:basedOn w:val="Numberindent1"/>
    <w:pPr>
      <w:numPr>
        <w:ilvl w:val="2"/>
      </w:numPr>
      <w:outlineLvl w:val="2"/>
    </w:pPr>
  </w:style>
  <w:style w:type="paragraph" w:customStyle="1" w:styleId="Numberindent4">
    <w:name w:val="Numberindent4"/>
    <w:basedOn w:val="Numberindent1"/>
    <w:pPr>
      <w:numPr>
        <w:ilvl w:val="3"/>
      </w:numPr>
      <w:outlineLvl w:val="3"/>
    </w:pPr>
  </w:style>
  <w:style w:type="paragraph" w:customStyle="1" w:styleId="Numberindent5">
    <w:name w:val="Numberindent5"/>
    <w:basedOn w:val="Numberindent1"/>
    <w:pPr>
      <w:numPr>
        <w:ilvl w:val="4"/>
      </w:numPr>
      <w:outlineLvl w:val="4"/>
    </w:pPr>
  </w:style>
  <w:style w:type="paragraph" w:customStyle="1" w:styleId="Numberindent6">
    <w:name w:val="Numberindent6"/>
    <w:basedOn w:val="Numberindent1"/>
    <w:pPr>
      <w:numPr>
        <w:ilvl w:val="5"/>
      </w:numPr>
      <w:outlineLvl w:val="5"/>
    </w:pPr>
  </w:style>
  <w:style w:type="paragraph" w:customStyle="1" w:styleId="Numberindent7">
    <w:name w:val="Numberindent7"/>
    <w:basedOn w:val="Numberindent1"/>
    <w:pPr>
      <w:numPr>
        <w:ilvl w:val="6"/>
      </w:numPr>
      <w:outlineLvl w:val="6"/>
    </w:pPr>
  </w:style>
  <w:style w:type="paragraph" w:customStyle="1" w:styleId="Numberindent8">
    <w:name w:val="Numberindent8"/>
    <w:basedOn w:val="Numberindent1"/>
    <w:pPr>
      <w:numPr>
        <w:ilvl w:val="7"/>
      </w:numPr>
      <w:outlineLvl w:val="7"/>
    </w:pPr>
  </w:style>
  <w:style w:type="paragraph" w:customStyle="1" w:styleId="Numberindent9">
    <w:name w:val="Numberindent9"/>
    <w:basedOn w:val="Numberindent1"/>
    <w:pPr>
      <w:numPr>
        <w:ilvl w:val="8"/>
      </w:numPr>
      <w:outlineLvl w:val="8"/>
    </w:pPr>
  </w:style>
  <w:style w:type="paragraph" w:customStyle="1" w:styleId="No1">
    <w:name w:val="(No)1"/>
    <w:basedOn w:val="DoubleSpacing"/>
    <w:pPr>
      <w:numPr>
        <w:numId w:val="10"/>
      </w:numPr>
      <w:tabs>
        <w:tab w:val="clear" w:pos="1152"/>
        <w:tab w:val="left" w:pos="1008"/>
      </w:tabs>
      <w:outlineLvl w:val="0"/>
    </w:pPr>
  </w:style>
  <w:style w:type="paragraph" w:customStyle="1" w:styleId="No2">
    <w:name w:val="(No)2"/>
    <w:basedOn w:val="No1"/>
    <w:pPr>
      <w:numPr>
        <w:ilvl w:val="1"/>
      </w:numPr>
      <w:tabs>
        <w:tab w:val="clear" w:pos="1152"/>
      </w:tabs>
      <w:outlineLvl w:val="1"/>
    </w:pPr>
  </w:style>
  <w:style w:type="paragraph" w:customStyle="1" w:styleId="No3">
    <w:name w:val="(No)3"/>
    <w:basedOn w:val="No1"/>
    <w:pPr>
      <w:numPr>
        <w:ilvl w:val="2"/>
      </w:numPr>
      <w:tabs>
        <w:tab w:val="clear" w:pos="1152"/>
      </w:tabs>
      <w:outlineLvl w:val="2"/>
    </w:pPr>
  </w:style>
  <w:style w:type="paragraph" w:customStyle="1" w:styleId="No4">
    <w:name w:val="(No)4"/>
    <w:basedOn w:val="No1"/>
    <w:pPr>
      <w:numPr>
        <w:ilvl w:val="3"/>
      </w:numPr>
      <w:tabs>
        <w:tab w:val="clear" w:pos="1152"/>
      </w:tabs>
      <w:outlineLvl w:val="3"/>
    </w:pPr>
  </w:style>
  <w:style w:type="paragraph" w:customStyle="1" w:styleId="No5">
    <w:name w:val="(No)5"/>
    <w:basedOn w:val="No1"/>
    <w:pPr>
      <w:numPr>
        <w:ilvl w:val="4"/>
      </w:numPr>
      <w:tabs>
        <w:tab w:val="clear" w:pos="1152"/>
      </w:tabs>
      <w:outlineLvl w:val="4"/>
    </w:pPr>
  </w:style>
  <w:style w:type="paragraph" w:customStyle="1" w:styleId="No6">
    <w:name w:val="(No)6"/>
    <w:basedOn w:val="No1"/>
    <w:pPr>
      <w:numPr>
        <w:ilvl w:val="5"/>
      </w:numPr>
      <w:tabs>
        <w:tab w:val="clear" w:pos="1152"/>
      </w:tabs>
      <w:outlineLvl w:val="5"/>
    </w:pPr>
  </w:style>
  <w:style w:type="paragraph" w:customStyle="1" w:styleId="No7">
    <w:name w:val="(No)7"/>
    <w:basedOn w:val="No1"/>
    <w:pPr>
      <w:numPr>
        <w:ilvl w:val="6"/>
      </w:numPr>
      <w:tabs>
        <w:tab w:val="clear" w:pos="1152"/>
      </w:tabs>
      <w:outlineLvl w:val="6"/>
    </w:pPr>
  </w:style>
  <w:style w:type="paragraph" w:customStyle="1" w:styleId="No8">
    <w:name w:val="(No)8"/>
    <w:basedOn w:val="No1"/>
    <w:pPr>
      <w:numPr>
        <w:ilvl w:val="7"/>
      </w:numPr>
      <w:tabs>
        <w:tab w:val="clear" w:pos="1152"/>
      </w:tabs>
      <w:outlineLvl w:val="7"/>
    </w:pPr>
  </w:style>
  <w:style w:type="paragraph" w:customStyle="1" w:styleId="No9">
    <w:name w:val="(No)9"/>
    <w:basedOn w:val="No1"/>
    <w:pPr>
      <w:numPr>
        <w:ilvl w:val="8"/>
      </w:numPr>
      <w:tabs>
        <w:tab w:val="clear" w:pos="1152"/>
      </w:tabs>
      <w:outlineLvl w:val="8"/>
    </w:pPr>
  </w:style>
  <w:style w:type="paragraph" w:customStyle="1" w:styleId="Noindent1">
    <w:name w:val="(No)indent1"/>
    <w:basedOn w:val="DoubleSpacing"/>
    <w:pPr>
      <w:tabs>
        <w:tab w:val="num" w:pos="1008"/>
      </w:tabs>
      <w:ind w:left="1008" w:hanging="216"/>
      <w:outlineLvl w:val="0"/>
    </w:pPr>
  </w:style>
  <w:style w:type="paragraph" w:customStyle="1" w:styleId="Noindent2">
    <w:name w:val="(No)indent2"/>
    <w:basedOn w:val="Noindent1"/>
    <w:pPr>
      <w:numPr>
        <w:ilvl w:val="1"/>
      </w:numPr>
      <w:tabs>
        <w:tab w:val="num" w:pos="1008"/>
      </w:tabs>
      <w:ind w:left="1008" w:hanging="216"/>
      <w:outlineLvl w:val="1"/>
    </w:pPr>
  </w:style>
  <w:style w:type="paragraph" w:customStyle="1" w:styleId="Noindent3">
    <w:name w:val="(No)indent3"/>
    <w:basedOn w:val="Noindent1"/>
    <w:pPr>
      <w:numPr>
        <w:ilvl w:val="2"/>
      </w:numPr>
      <w:tabs>
        <w:tab w:val="num" w:pos="1008"/>
      </w:tabs>
      <w:ind w:left="1008" w:hanging="216"/>
      <w:outlineLvl w:val="2"/>
    </w:pPr>
  </w:style>
  <w:style w:type="paragraph" w:customStyle="1" w:styleId="Noindent4">
    <w:name w:val="(No)indent4"/>
    <w:basedOn w:val="Noindent1"/>
    <w:pPr>
      <w:numPr>
        <w:ilvl w:val="3"/>
      </w:numPr>
      <w:tabs>
        <w:tab w:val="num" w:pos="1008"/>
      </w:tabs>
      <w:ind w:left="1008" w:hanging="216"/>
      <w:outlineLvl w:val="3"/>
    </w:pPr>
  </w:style>
  <w:style w:type="paragraph" w:customStyle="1" w:styleId="Noindent5">
    <w:name w:val="(No)indent5"/>
    <w:basedOn w:val="Noindent1"/>
    <w:pPr>
      <w:numPr>
        <w:ilvl w:val="4"/>
      </w:numPr>
      <w:tabs>
        <w:tab w:val="num" w:pos="1008"/>
      </w:tabs>
      <w:ind w:left="1008" w:hanging="216"/>
      <w:outlineLvl w:val="4"/>
    </w:pPr>
  </w:style>
  <w:style w:type="paragraph" w:customStyle="1" w:styleId="Noindent6">
    <w:name w:val="(No)indent6"/>
    <w:basedOn w:val="Noindent1"/>
    <w:pPr>
      <w:numPr>
        <w:ilvl w:val="5"/>
      </w:numPr>
      <w:tabs>
        <w:tab w:val="num" w:pos="1008"/>
      </w:tabs>
      <w:ind w:left="1008" w:hanging="216"/>
      <w:outlineLvl w:val="5"/>
    </w:pPr>
  </w:style>
  <w:style w:type="paragraph" w:customStyle="1" w:styleId="Noindent7">
    <w:name w:val="(No)indent7"/>
    <w:basedOn w:val="Noindent1"/>
    <w:pPr>
      <w:numPr>
        <w:ilvl w:val="6"/>
      </w:numPr>
      <w:tabs>
        <w:tab w:val="num" w:pos="1008"/>
      </w:tabs>
      <w:ind w:left="1008" w:hanging="216"/>
      <w:outlineLvl w:val="6"/>
    </w:pPr>
  </w:style>
  <w:style w:type="paragraph" w:customStyle="1" w:styleId="Noindent8">
    <w:name w:val="(No)indent8"/>
    <w:basedOn w:val="Noindent1"/>
    <w:pPr>
      <w:numPr>
        <w:ilvl w:val="7"/>
      </w:numPr>
      <w:tabs>
        <w:tab w:val="num" w:pos="1008"/>
      </w:tabs>
      <w:ind w:left="1008" w:hanging="216"/>
      <w:outlineLvl w:val="7"/>
    </w:pPr>
  </w:style>
  <w:style w:type="paragraph" w:customStyle="1" w:styleId="Noindent9">
    <w:name w:val="(No)indent9"/>
    <w:basedOn w:val="Noindent1"/>
    <w:pPr>
      <w:numPr>
        <w:ilvl w:val="8"/>
      </w:numPr>
      <w:tabs>
        <w:tab w:val="num" w:pos="1008"/>
      </w:tabs>
      <w:ind w:left="1008" w:hanging="216"/>
      <w:outlineLvl w:val="8"/>
    </w:pPr>
  </w:style>
  <w:style w:type="paragraph" w:customStyle="1" w:styleId="Table1">
    <w:name w:val="Table1"/>
    <w:basedOn w:val="Normal"/>
    <w:pPr>
      <w:widowControl/>
      <w:tabs>
        <w:tab w:val="left" w:pos="576"/>
        <w:tab w:val="left" w:pos="1008"/>
        <w:tab w:val="left" w:pos="1440"/>
        <w:tab w:val="left" w:pos="1872"/>
        <w:tab w:val="left" w:pos="2304"/>
        <w:tab w:val="left" w:pos="2736"/>
      </w:tabs>
      <w:spacing w:before="80" w:after="80" w:line="240" w:lineRule="auto"/>
      <w:ind w:right="0"/>
    </w:pPr>
    <w:rPr>
      <w:sz w:val="20"/>
    </w:rPr>
  </w:style>
  <w:style w:type="paragraph" w:styleId="BodyText">
    <w:name w:val="Body Text"/>
    <w:basedOn w:val="Normal"/>
    <w:pPr>
      <w:tabs>
        <w:tab w:val="left" w:pos="-1440"/>
      </w:tabs>
      <w:autoSpaceDE w:val="0"/>
      <w:autoSpaceDN w:val="0"/>
      <w:adjustRightInd w:val="0"/>
      <w:spacing w:after="58" w:line="240" w:lineRule="auto"/>
      <w:ind w:right="0"/>
      <w:jc w:val="both"/>
    </w:pPr>
    <w:rPr>
      <w:rFonts w:ascii="Baskerville Old Face" w:hAnsi="Baskerville Old Face"/>
      <w:sz w:val="20"/>
    </w:rPr>
  </w:style>
  <w:style w:type="paragraph" w:styleId="BlockText">
    <w:name w:val="Block Text"/>
    <w:basedOn w:val="Normal"/>
    <w:pPr>
      <w:tabs>
        <w:tab w:val="left" w:pos="-720"/>
      </w:tabs>
      <w:suppressAutoHyphens/>
      <w:ind w:left="432" w:right="6048" w:hanging="432"/>
    </w:pPr>
    <w:rPr>
      <w:b/>
    </w:rPr>
  </w:style>
  <w:style w:type="table" w:styleId="TableGrid">
    <w:name w:val="Table Grid"/>
    <w:basedOn w:val="TableNormal"/>
    <w:rsid w:val="00CC43F5"/>
    <w:pPr>
      <w:widowControl w:val="0"/>
      <w:spacing w:line="240" w:lineRule="exact"/>
      <w:ind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tness">
    <w:name w:val="Witness"/>
    <w:basedOn w:val="Normal"/>
    <w:pPr>
      <w:numPr>
        <w:numId w:val="14"/>
      </w:numPr>
      <w:spacing w:after="240"/>
    </w:pPr>
    <w:rPr>
      <w:b/>
    </w:rPr>
  </w:style>
  <w:style w:type="paragraph" w:styleId="NormalIndent">
    <w:name w:val="Normal Indent"/>
    <w:basedOn w:val="Normal"/>
    <w:pPr>
      <w:ind w:left="720"/>
    </w:pPr>
  </w:style>
  <w:style w:type="paragraph" w:customStyle="1" w:styleId="Headingline1">
    <w:name w:val="Heading line1"/>
    <w:basedOn w:val="Normal"/>
    <w:pPr>
      <w:spacing w:after="240"/>
      <w:jc w:val="center"/>
    </w:pPr>
    <w:rPr>
      <w:b/>
    </w:rPr>
  </w:style>
  <w:style w:type="paragraph" w:customStyle="1" w:styleId="Tabletext">
    <w:name w:val="Tabletext"/>
    <w:basedOn w:val="DoubleSpacing"/>
    <w:pPr>
      <w:spacing w:before="40" w:after="40" w:line="240" w:lineRule="exact"/>
      <w:ind w:firstLine="0"/>
      <w:jc w:val="left"/>
    </w:pPr>
    <w:rPr>
      <w:sz w:val="24"/>
    </w:rPr>
  </w:style>
  <w:style w:type="paragraph" w:customStyle="1" w:styleId="Tabletext13">
    <w:name w:val="Tabletext13"/>
    <w:basedOn w:val="Tabletext"/>
    <w:rPr>
      <w:sz w:val="26"/>
    </w:rPr>
  </w:style>
  <w:style w:type="paragraph" w:customStyle="1" w:styleId="Singlespacing0">
    <w:name w:val="Single spacing"/>
    <w:basedOn w:val="Normal"/>
    <w:qFormat/>
    <w:rsid w:val="00116666"/>
    <w:pPr>
      <w:widowControl/>
      <w:ind w:right="0"/>
    </w:pPr>
    <w:rPr>
      <w:rFonts w:eastAsiaTheme="minorHAnsi"/>
      <w:szCs w:val="28"/>
    </w:rPr>
  </w:style>
  <w:style w:type="character" w:customStyle="1" w:styleId="DoubleSpacingChar">
    <w:name w:val="Double Spacing Char"/>
    <w:link w:val="DoubleSpacing"/>
    <w:locked/>
    <w:rsid w:val="000E5280"/>
    <w:rPr>
      <w:sz w:val="28"/>
    </w:rPr>
  </w:style>
  <w:style w:type="character" w:customStyle="1" w:styleId="normaltextrun">
    <w:name w:val="normaltextrun"/>
    <w:basedOn w:val="DefaultParagraphFont"/>
    <w:rsid w:val="00802D10"/>
  </w:style>
  <w:style w:type="character" w:customStyle="1" w:styleId="eop">
    <w:name w:val="eop"/>
    <w:basedOn w:val="DefaultParagraphFont"/>
    <w:rsid w:val="00802D10"/>
  </w:style>
  <w:style w:type="character" w:styleId="Hyperlink">
    <w:name w:val="Hyperlink"/>
    <w:basedOn w:val="DefaultParagraphFont"/>
    <w:uiPriority w:val="99"/>
    <w:unhideWhenUsed/>
    <w:rsid w:val="004A3140"/>
    <w:rPr>
      <w:color w:val="0563C1" w:themeColor="hyperlink"/>
      <w:u w:val="single"/>
    </w:rPr>
  </w:style>
  <w:style w:type="paragraph" w:styleId="ListParagraph">
    <w:name w:val="List Paragraph"/>
    <w:basedOn w:val="Normal"/>
    <w:uiPriority w:val="34"/>
    <w:qFormat/>
    <w:rsid w:val="000624B0"/>
    <w:pPr>
      <w:ind w:left="720"/>
      <w:contextualSpacing/>
    </w:pPr>
  </w:style>
  <w:style w:type="character" w:customStyle="1" w:styleId="unlinked-ref">
    <w:name w:val="unlinked-ref"/>
    <w:basedOn w:val="DefaultParagraphFont"/>
    <w:rsid w:val="0028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7975">
      <w:bodyDiv w:val="1"/>
      <w:marLeft w:val="0"/>
      <w:marRight w:val="0"/>
      <w:marTop w:val="0"/>
      <w:marBottom w:val="0"/>
      <w:divBdr>
        <w:top w:val="none" w:sz="0" w:space="0" w:color="auto"/>
        <w:left w:val="none" w:sz="0" w:space="0" w:color="auto"/>
        <w:bottom w:val="none" w:sz="0" w:space="0" w:color="auto"/>
        <w:right w:val="none" w:sz="0" w:space="0" w:color="auto"/>
      </w:divBdr>
      <w:divsChild>
        <w:div w:id="431366180">
          <w:marLeft w:val="0"/>
          <w:marRight w:val="0"/>
          <w:marTop w:val="240"/>
          <w:marBottom w:val="0"/>
          <w:divBdr>
            <w:top w:val="none" w:sz="0" w:space="0" w:color="auto"/>
            <w:left w:val="none" w:sz="0" w:space="0" w:color="auto"/>
            <w:bottom w:val="none" w:sz="0" w:space="0" w:color="auto"/>
            <w:right w:val="none" w:sz="0" w:space="0" w:color="auto"/>
          </w:divBdr>
          <w:divsChild>
            <w:div w:id="56712833">
              <w:marLeft w:val="0"/>
              <w:marRight w:val="0"/>
              <w:marTop w:val="0"/>
              <w:marBottom w:val="0"/>
              <w:divBdr>
                <w:top w:val="none" w:sz="0" w:space="0" w:color="auto"/>
                <w:left w:val="none" w:sz="0" w:space="0" w:color="auto"/>
                <w:bottom w:val="none" w:sz="0" w:space="0" w:color="auto"/>
                <w:right w:val="none" w:sz="0" w:space="0" w:color="auto"/>
              </w:divBdr>
              <w:divsChild>
                <w:div w:id="1809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33979">
          <w:marLeft w:val="0"/>
          <w:marRight w:val="0"/>
          <w:marTop w:val="240"/>
          <w:marBottom w:val="0"/>
          <w:divBdr>
            <w:top w:val="none" w:sz="0" w:space="0" w:color="auto"/>
            <w:left w:val="none" w:sz="0" w:space="0" w:color="auto"/>
            <w:bottom w:val="none" w:sz="0" w:space="0" w:color="auto"/>
            <w:right w:val="none" w:sz="0" w:space="0" w:color="auto"/>
          </w:divBdr>
          <w:divsChild>
            <w:div w:id="802961563">
              <w:marLeft w:val="0"/>
              <w:marRight w:val="0"/>
              <w:marTop w:val="240"/>
              <w:marBottom w:val="0"/>
              <w:divBdr>
                <w:top w:val="none" w:sz="0" w:space="0" w:color="auto"/>
                <w:left w:val="none" w:sz="0" w:space="0" w:color="auto"/>
                <w:bottom w:val="none" w:sz="0" w:space="0" w:color="auto"/>
                <w:right w:val="none" w:sz="0" w:space="0" w:color="auto"/>
              </w:divBdr>
              <w:divsChild>
                <w:div w:id="840389192">
                  <w:marLeft w:val="0"/>
                  <w:marRight w:val="0"/>
                  <w:marTop w:val="0"/>
                  <w:marBottom w:val="0"/>
                  <w:divBdr>
                    <w:top w:val="none" w:sz="0" w:space="0" w:color="auto"/>
                    <w:left w:val="none" w:sz="0" w:space="0" w:color="auto"/>
                    <w:bottom w:val="none" w:sz="0" w:space="0" w:color="auto"/>
                    <w:right w:val="none" w:sz="0" w:space="0" w:color="auto"/>
                  </w:divBdr>
                  <w:divsChild>
                    <w:div w:id="6561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0624">
              <w:marLeft w:val="0"/>
              <w:marRight w:val="0"/>
              <w:marTop w:val="240"/>
              <w:marBottom w:val="0"/>
              <w:divBdr>
                <w:top w:val="none" w:sz="0" w:space="0" w:color="auto"/>
                <w:left w:val="none" w:sz="0" w:space="0" w:color="auto"/>
                <w:bottom w:val="none" w:sz="0" w:space="0" w:color="auto"/>
                <w:right w:val="none" w:sz="0" w:space="0" w:color="auto"/>
              </w:divBdr>
              <w:divsChild>
                <w:div w:id="962467913">
                  <w:marLeft w:val="0"/>
                  <w:marRight w:val="0"/>
                  <w:marTop w:val="240"/>
                  <w:marBottom w:val="0"/>
                  <w:divBdr>
                    <w:top w:val="none" w:sz="0" w:space="0" w:color="auto"/>
                    <w:left w:val="none" w:sz="0" w:space="0" w:color="auto"/>
                    <w:bottom w:val="none" w:sz="0" w:space="0" w:color="auto"/>
                    <w:right w:val="none" w:sz="0" w:space="0" w:color="auto"/>
                  </w:divBdr>
                  <w:divsChild>
                    <w:div w:id="2144150171">
                      <w:marLeft w:val="0"/>
                      <w:marRight w:val="0"/>
                      <w:marTop w:val="0"/>
                      <w:marBottom w:val="0"/>
                      <w:divBdr>
                        <w:top w:val="none" w:sz="0" w:space="0" w:color="auto"/>
                        <w:left w:val="none" w:sz="0" w:space="0" w:color="auto"/>
                        <w:bottom w:val="none" w:sz="0" w:space="0" w:color="auto"/>
                        <w:right w:val="none" w:sz="0" w:space="0" w:color="auto"/>
                      </w:divBdr>
                      <w:divsChild>
                        <w:div w:id="701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6882">
      <w:bodyDiv w:val="1"/>
      <w:marLeft w:val="0"/>
      <w:marRight w:val="0"/>
      <w:marTop w:val="0"/>
      <w:marBottom w:val="0"/>
      <w:divBdr>
        <w:top w:val="none" w:sz="0" w:space="0" w:color="auto"/>
        <w:left w:val="none" w:sz="0" w:space="0" w:color="auto"/>
        <w:bottom w:val="none" w:sz="0" w:space="0" w:color="auto"/>
        <w:right w:val="none" w:sz="0" w:space="0" w:color="auto"/>
      </w:divBdr>
      <w:divsChild>
        <w:div w:id="1359769156">
          <w:marLeft w:val="0"/>
          <w:marRight w:val="0"/>
          <w:marTop w:val="240"/>
          <w:marBottom w:val="0"/>
          <w:divBdr>
            <w:top w:val="none" w:sz="0" w:space="0" w:color="auto"/>
            <w:left w:val="none" w:sz="0" w:space="0" w:color="auto"/>
            <w:bottom w:val="none" w:sz="0" w:space="0" w:color="auto"/>
            <w:right w:val="none" w:sz="0" w:space="0" w:color="auto"/>
          </w:divBdr>
          <w:divsChild>
            <w:div w:id="675112862">
              <w:marLeft w:val="0"/>
              <w:marRight w:val="0"/>
              <w:marTop w:val="0"/>
              <w:marBottom w:val="0"/>
              <w:divBdr>
                <w:top w:val="none" w:sz="0" w:space="0" w:color="auto"/>
                <w:left w:val="none" w:sz="0" w:space="0" w:color="auto"/>
                <w:bottom w:val="none" w:sz="0" w:space="0" w:color="auto"/>
                <w:right w:val="none" w:sz="0" w:space="0" w:color="auto"/>
              </w:divBdr>
              <w:divsChild>
                <w:div w:id="14990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117">
          <w:marLeft w:val="0"/>
          <w:marRight w:val="0"/>
          <w:marTop w:val="240"/>
          <w:marBottom w:val="0"/>
          <w:divBdr>
            <w:top w:val="none" w:sz="0" w:space="0" w:color="auto"/>
            <w:left w:val="none" w:sz="0" w:space="0" w:color="auto"/>
            <w:bottom w:val="none" w:sz="0" w:space="0" w:color="auto"/>
            <w:right w:val="none" w:sz="0" w:space="0" w:color="auto"/>
          </w:divBdr>
          <w:divsChild>
            <w:div w:id="1947152351">
              <w:marLeft w:val="0"/>
              <w:marRight w:val="0"/>
              <w:marTop w:val="240"/>
              <w:marBottom w:val="0"/>
              <w:divBdr>
                <w:top w:val="none" w:sz="0" w:space="0" w:color="auto"/>
                <w:left w:val="none" w:sz="0" w:space="0" w:color="auto"/>
                <w:bottom w:val="none" w:sz="0" w:space="0" w:color="auto"/>
                <w:right w:val="none" w:sz="0" w:space="0" w:color="auto"/>
              </w:divBdr>
              <w:divsChild>
                <w:div w:id="227957145">
                  <w:marLeft w:val="0"/>
                  <w:marRight w:val="0"/>
                  <w:marTop w:val="0"/>
                  <w:marBottom w:val="0"/>
                  <w:divBdr>
                    <w:top w:val="none" w:sz="0" w:space="0" w:color="auto"/>
                    <w:left w:val="none" w:sz="0" w:space="0" w:color="auto"/>
                    <w:bottom w:val="none" w:sz="0" w:space="0" w:color="auto"/>
                    <w:right w:val="none" w:sz="0" w:space="0" w:color="auto"/>
                  </w:divBdr>
                  <w:divsChild>
                    <w:div w:id="13979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5598">
              <w:marLeft w:val="0"/>
              <w:marRight w:val="0"/>
              <w:marTop w:val="240"/>
              <w:marBottom w:val="0"/>
              <w:divBdr>
                <w:top w:val="none" w:sz="0" w:space="0" w:color="auto"/>
                <w:left w:val="none" w:sz="0" w:space="0" w:color="auto"/>
                <w:bottom w:val="none" w:sz="0" w:space="0" w:color="auto"/>
                <w:right w:val="none" w:sz="0" w:space="0" w:color="auto"/>
              </w:divBdr>
              <w:divsChild>
                <w:div w:id="2138520332">
                  <w:marLeft w:val="0"/>
                  <w:marRight w:val="0"/>
                  <w:marTop w:val="240"/>
                  <w:marBottom w:val="0"/>
                  <w:divBdr>
                    <w:top w:val="none" w:sz="0" w:space="0" w:color="auto"/>
                    <w:left w:val="none" w:sz="0" w:space="0" w:color="auto"/>
                    <w:bottom w:val="none" w:sz="0" w:space="0" w:color="auto"/>
                    <w:right w:val="none" w:sz="0" w:space="0" w:color="auto"/>
                  </w:divBdr>
                  <w:divsChild>
                    <w:div w:id="1303854194">
                      <w:marLeft w:val="0"/>
                      <w:marRight w:val="0"/>
                      <w:marTop w:val="0"/>
                      <w:marBottom w:val="0"/>
                      <w:divBdr>
                        <w:top w:val="none" w:sz="0" w:space="0" w:color="auto"/>
                        <w:left w:val="none" w:sz="0" w:space="0" w:color="auto"/>
                        <w:bottom w:val="none" w:sz="0" w:space="0" w:color="auto"/>
                        <w:right w:val="none" w:sz="0" w:space="0" w:color="auto"/>
                      </w:divBdr>
                      <w:divsChild>
                        <w:div w:id="6311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lacourt.org/newsmedia/uploads/142020315174950CoronavirusPosterv3.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FCCEF302D584AA0CD635A176A3B13" ma:contentTypeVersion="11" ma:contentTypeDescription="Create a new document." ma:contentTypeScope="" ma:versionID="26087b5053596c64b387dbff112009c3">
  <xsd:schema xmlns:xsd="http://www.w3.org/2001/XMLSchema" xmlns:xs="http://www.w3.org/2001/XMLSchema" xmlns:p="http://schemas.microsoft.com/office/2006/metadata/properties" xmlns:ns2="c9c376ae-e139-4662-82c7-3564f5285edb" xmlns:ns3="3945f86e-9e42-4b76-9c1c-30bd817121cb" targetNamespace="http://schemas.microsoft.com/office/2006/metadata/properties" ma:root="true" ma:fieldsID="3903e18c8d0be643df8c5cd6f5a44e07" ns2:_="" ns3:_="">
    <xsd:import namespace="c9c376ae-e139-4662-82c7-3564f5285edb"/>
    <xsd:import namespace="3945f86e-9e42-4b76-9c1c-30bd81712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376ae-e139-4662-82c7-3564f5285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5f86e-9e42-4b76-9c1c-30bd81712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C67A2-C3F0-4D3F-8C75-ECD392682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376ae-e139-4662-82c7-3564f5285edb"/>
    <ds:schemaRef ds:uri="3945f86e-9e42-4b76-9c1c-30bd8171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E8B18-B76E-40C2-9761-E93FBD4D5585}">
  <ds:schemaRefs>
    <ds:schemaRef ds:uri="http://schemas.openxmlformats.org/officeDocument/2006/bibliography"/>
  </ds:schemaRefs>
</ds:datastoreItem>
</file>

<file path=customXml/itemProps3.xml><?xml version="1.0" encoding="utf-8"?>
<ds:datastoreItem xmlns:ds="http://schemas.openxmlformats.org/officeDocument/2006/customXml" ds:itemID="{5B3389DA-7CA9-4F71-9CEE-CB672825D3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2D1DB-EA95-4031-ACEC-972DB3D8D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11</Pages>
  <Words>2642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Pleading</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Kinko's Customer</dc:creator>
  <cp:keywords/>
  <cp:lastModifiedBy>Raul Aguilar</cp:lastModifiedBy>
  <cp:revision>13</cp:revision>
  <cp:lastPrinted>2005-10-19T05:06:00Z</cp:lastPrinted>
  <dcterms:created xsi:type="dcterms:W3CDTF">2022-01-13T00:44:00Z</dcterms:created>
  <dcterms:modified xsi:type="dcterms:W3CDTF">2022-01-13T16:20:00Z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0x0101002EFFCCEF302D584AA0CD635A176A3B13</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FINALIZE_1" visible="true" label="FINALIZE" imageMso="HappyFace" onAction="FINALIZE"/>
      </mso:documentControls>
    </mso:qat>
  </mso:ribbon>
</mso:customUI>
</file>